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4B17" w14:textId="564305D0" w:rsidR="00DF1F65" w:rsidRPr="00117F9F" w:rsidRDefault="00DF1F65" w:rsidP="00117F9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161"/>
        <w:gridCol w:w="77"/>
        <w:gridCol w:w="6"/>
        <w:gridCol w:w="21"/>
        <w:gridCol w:w="167"/>
        <w:gridCol w:w="199"/>
        <w:gridCol w:w="522"/>
        <w:gridCol w:w="18"/>
        <w:gridCol w:w="97"/>
        <w:gridCol w:w="42"/>
        <w:gridCol w:w="180"/>
        <w:gridCol w:w="62"/>
        <w:gridCol w:w="207"/>
        <w:gridCol w:w="222"/>
        <w:gridCol w:w="10"/>
        <w:gridCol w:w="132"/>
        <w:gridCol w:w="87"/>
        <w:gridCol w:w="42"/>
        <w:gridCol w:w="150"/>
        <w:gridCol w:w="14"/>
        <w:gridCol w:w="187"/>
        <w:gridCol w:w="327"/>
        <w:gridCol w:w="216"/>
        <w:gridCol w:w="110"/>
        <w:gridCol w:w="313"/>
        <w:gridCol w:w="44"/>
        <w:gridCol w:w="65"/>
        <w:gridCol w:w="62"/>
        <w:gridCol w:w="126"/>
        <w:gridCol w:w="594"/>
        <w:gridCol w:w="9"/>
        <w:gridCol w:w="44"/>
        <w:gridCol w:w="149"/>
        <w:gridCol w:w="21"/>
        <w:gridCol w:w="144"/>
        <w:gridCol w:w="29"/>
        <w:gridCol w:w="40"/>
        <w:gridCol w:w="284"/>
        <w:gridCol w:w="289"/>
        <w:gridCol w:w="107"/>
        <w:gridCol w:w="14"/>
        <w:gridCol w:w="16"/>
        <w:gridCol w:w="228"/>
        <w:gridCol w:w="116"/>
        <w:gridCol w:w="38"/>
        <w:gridCol w:w="103"/>
        <w:gridCol w:w="366"/>
        <w:gridCol w:w="28"/>
        <w:gridCol w:w="41"/>
        <w:gridCol w:w="111"/>
        <w:gridCol w:w="19"/>
        <w:gridCol w:w="156"/>
        <w:gridCol w:w="249"/>
        <w:gridCol w:w="405"/>
        <w:gridCol w:w="125"/>
        <w:gridCol w:w="17"/>
        <w:gridCol w:w="196"/>
        <w:gridCol w:w="35"/>
        <w:gridCol w:w="527"/>
        <w:gridCol w:w="76"/>
        <w:gridCol w:w="872"/>
      </w:tblGrid>
      <w:tr w:rsidR="005527BC" w:rsidRPr="00CC3A66" w14:paraId="6B00BE2B" w14:textId="77777777" w:rsidTr="00883361">
        <w:tc>
          <w:tcPr>
            <w:tcW w:w="11131" w:type="dxa"/>
            <w:gridSpan w:val="63"/>
            <w:tcBorders>
              <w:bottom w:val="single" w:sz="4" w:space="0" w:color="auto"/>
            </w:tcBorders>
            <w:vAlign w:val="bottom"/>
          </w:tcPr>
          <w:p w14:paraId="60C46FC5" w14:textId="6019BBB5" w:rsidR="005527BC" w:rsidRPr="00CC3A66" w:rsidRDefault="00CC3A66" w:rsidP="00CC3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A66">
              <w:rPr>
                <w:rFonts w:ascii="Arial" w:hAnsi="Arial" w:cs="Arial"/>
                <w:b/>
                <w:bCs/>
                <w:sz w:val="20"/>
                <w:szCs w:val="20"/>
              </w:rPr>
              <w:t>Builders Risk Application – Project Owners</w:t>
            </w:r>
          </w:p>
        </w:tc>
      </w:tr>
      <w:tr w:rsidR="00883361" w:rsidRPr="00883361" w14:paraId="6A1A0756" w14:textId="77777777" w:rsidTr="0088336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68C5D27" w14:textId="2C8D94C2" w:rsidR="00883361" w:rsidRPr="00883361" w:rsidRDefault="003A7C58" w:rsidP="00117F9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3361">
              <w:rPr>
                <w:rFonts w:ascii="Arial" w:hAnsi="Arial" w:cs="Arial"/>
                <w:b/>
                <w:sz w:val="18"/>
                <w:szCs w:val="20"/>
              </w:rPr>
              <w:t>Note:</w:t>
            </w:r>
          </w:p>
        </w:tc>
        <w:tc>
          <w:tcPr>
            <w:tcW w:w="10314" w:type="dxa"/>
            <w:gridSpan w:val="61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1DE5971" w14:textId="77777777" w:rsidR="00883361" w:rsidRPr="003A7C58" w:rsidRDefault="00883361" w:rsidP="0088336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A7C58">
              <w:rPr>
                <w:rFonts w:ascii="Arial" w:hAnsi="Arial" w:cs="Arial"/>
                <w:bCs/>
                <w:sz w:val="18"/>
                <w:szCs w:val="20"/>
              </w:rPr>
              <w:t>Coverage is not written if the contra</w:t>
            </w:r>
            <w:r w:rsidR="000B2E24" w:rsidRPr="003A7C58">
              <w:rPr>
                <w:rFonts w:ascii="Arial" w:hAnsi="Arial" w:cs="Arial"/>
                <w:bCs/>
                <w:sz w:val="18"/>
                <w:szCs w:val="20"/>
              </w:rPr>
              <w:t>ctor is legally liable for the Builders' R</w:t>
            </w:r>
            <w:r w:rsidRPr="003A7C58">
              <w:rPr>
                <w:rFonts w:ascii="Arial" w:hAnsi="Arial" w:cs="Arial"/>
                <w:bCs/>
                <w:sz w:val="18"/>
                <w:szCs w:val="20"/>
              </w:rPr>
              <w:t xml:space="preserve">isk coverage. Once the project is </w:t>
            </w:r>
            <w:r w:rsidR="000B2E24" w:rsidRPr="003A7C58">
              <w:rPr>
                <w:rFonts w:ascii="Arial" w:hAnsi="Arial" w:cs="Arial"/>
                <w:bCs/>
                <w:sz w:val="18"/>
                <w:szCs w:val="20"/>
              </w:rPr>
              <w:t>completed</w:t>
            </w:r>
          </w:p>
        </w:tc>
      </w:tr>
      <w:tr w:rsidR="00883361" w:rsidRPr="00883361" w14:paraId="423BA405" w14:textId="77777777" w:rsidTr="00883361"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984C6E" w14:textId="77777777" w:rsidR="00883361" w:rsidRPr="00883361" w:rsidRDefault="00883361" w:rsidP="00117F9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314" w:type="dxa"/>
            <w:gridSpan w:val="6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B8D7CE" w14:textId="77777777" w:rsidR="00883361" w:rsidRPr="003A7C58" w:rsidRDefault="00883361" w:rsidP="00117F9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A7C58">
              <w:rPr>
                <w:rFonts w:ascii="Arial" w:hAnsi="Arial" w:cs="Arial"/>
                <w:bCs/>
                <w:sz w:val="18"/>
                <w:szCs w:val="20"/>
              </w:rPr>
              <w:t>the project can be added to the Insured's Policy</w:t>
            </w:r>
          </w:p>
        </w:tc>
      </w:tr>
      <w:tr w:rsidR="00883361" w:rsidRPr="0080547B" w14:paraId="5A38663E" w14:textId="77777777" w:rsidTr="00883361">
        <w:tc>
          <w:tcPr>
            <w:tcW w:w="11131" w:type="dxa"/>
            <w:gridSpan w:val="63"/>
            <w:tcBorders>
              <w:top w:val="single" w:sz="4" w:space="0" w:color="auto"/>
            </w:tcBorders>
            <w:vAlign w:val="bottom"/>
          </w:tcPr>
          <w:p w14:paraId="051037C6" w14:textId="77777777" w:rsidR="00883361" w:rsidRPr="00265C7F" w:rsidRDefault="00883361" w:rsidP="00117F9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7BC" w:rsidRPr="0080547B" w14:paraId="4FB95281" w14:textId="77777777" w:rsidTr="00701DE8">
        <w:tc>
          <w:tcPr>
            <w:tcW w:w="2448" w:type="dxa"/>
            <w:gridSpan w:val="8"/>
            <w:vAlign w:val="bottom"/>
          </w:tcPr>
          <w:p w14:paraId="40B74505" w14:textId="77777777" w:rsidR="005527BC" w:rsidRPr="0080547B" w:rsidRDefault="005527BC" w:rsidP="00117F9F">
            <w:pPr>
              <w:rPr>
                <w:rFonts w:ascii="Arial" w:hAnsi="Arial" w:cs="Arial"/>
                <w:sz w:val="18"/>
              </w:rPr>
            </w:pPr>
            <w:r w:rsidRPr="0080547B">
              <w:rPr>
                <w:rFonts w:ascii="Arial" w:hAnsi="Arial" w:cs="Arial"/>
                <w:sz w:val="18"/>
              </w:rPr>
              <w:t>Legal Name of Applicant</w:t>
            </w:r>
          </w:p>
        </w:tc>
        <w:tc>
          <w:tcPr>
            <w:tcW w:w="4975" w:type="dxa"/>
            <w:gridSpan w:val="36"/>
            <w:tcBorders>
              <w:bottom w:val="single" w:sz="4" w:space="0" w:color="auto"/>
            </w:tcBorders>
            <w:vAlign w:val="bottom"/>
          </w:tcPr>
          <w:p w14:paraId="51DFAB41" w14:textId="77777777" w:rsidR="005527BC" w:rsidRPr="0080547B" w:rsidRDefault="005527BC" w:rsidP="00117F9F">
            <w:pPr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5" w:type="dxa"/>
            <w:gridSpan w:val="11"/>
            <w:vAlign w:val="bottom"/>
          </w:tcPr>
          <w:p w14:paraId="0CB9BFAC" w14:textId="77777777" w:rsidR="005527BC" w:rsidRPr="0080547B" w:rsidRDefault="005527BC" w:rsidP="00117F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Policy Number</w:t>
            </w:r>
          </w:p>
        </w:tc>
        <w:tc>
          <w:tcPr>
            <w:tcW w:w="2253" w:type="dxa"/>
            <w:gridSpan w:val="8"/>
            <w:tcBorders>
              <w:bottom w:val="single" w:sz="4" w:space="0" w:color="auto"/>
            </w:tcBorders>
            <w:vAlign w:val="bottom"/>
          </w:tcPr>
          <w:p w14:paraId="4CFAE1E8" w14:textId="77777777" w:rsidR="005527BC" w:rsidRPr="0080547B" w:rsidRDefault="005527BC" w:rsidP="00117F9F">
            <w:pPr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527BC" w:rsidRPr="00DF1F65" w14:paraId="13020677" w14:textId="77777777" w:rsidTr="00701DE8">
        <w:tc>
          <w:tcPr>
            <w:tcW w:w="2448" w:type="dxa"/>
            <w:gridSpan w:val="8"/>
            <w:vAlign w:val="bottom"/>
          </w:tcPr>
          <w:p w14:paraId="139EF4CF" w14:textId="77777777" w:rsidR="005527BC" w:rsidRPr="00265C7F" w:rsidRDefault="005527BC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Contact Person</w:t>
            </w:r>
          </w:p>
        </w:tc>
        <w:tc>
          <w:tcPr>
            <w:tcW w:w="4959" w:type="dxa"/>
            <w:gridSpan w:val="35"/>
            <w:tcBorders>
              <w:bottom w:val="single" w:sz="4" w:space="0" w:color="auto"/>
            </w:tcBorders>
            <w:vAlign w:val="bottom"/>
          </w:tcPr>
          <w:p w14:paraId="542269C9" w14:textId="77777777" w:rsidR="005527BC" w:rsidRPr="00265C7F" w:rsidRDefault="005527BC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71" w:type="dxa"/>
            <w:gridSpan w:val="12"/>
            <w:vAlign w:val="bottom"/>
          </w:tcPr>
          <w:p w14:paraId="474133E3" w14:textId="77777777" w:rsidR="005527BC" w:rsidRPr="00265C7F" w:rsidRDefault="005527BC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Phone Number</w:t>
            </w:r>
          </w:p>
        </w:tc>
        <w:tc>
          <w:tcPr>
            <w:tcW w:w="2253" w:type="dxa"/>
            <w:gridSpan w:val="8"/>
            <w:tcBorders>
              <w:bottom w:val="single" w:sz="4" w:space="0" w:color="auto"/>
            </w:tcBorders>
            <w:vAlign w:val="bottom"/>
          </w:tcPr>
          <w:p w14:paraId="2B706C93" w14:textId="77777777" w:rsidR="005527BC" w:rsidRPr="00265C7F" w:rsidRDefault="005527BC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C6CCE" w:rsidRPr="00DF1F65" w14:paraId="738B002B" w14:textId="77777777" w:rsidTr="00701DE8">
        <w:tc>
          <w:tcPr>
            <w:tcW w:w="2448" w:type="dxa"/>
            <w:gridSpan w:val="8"/>
            <w:vAlign w:val="bottom"/>
          </w:tcPr>
          <w:p w14:paraId="4FBECC82" w14:textId="77777777" w:rsidR="00AC6CCE" w:rsidRPr="00265C7F" w:rsidRDefault="00AC6CCE" w:rsidP="00B34F5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Brokerage Name</w:t>
            </w:r>
          </w:p>
        </w:tc>
        <w:tc>
          <w:tcPr>
            <w:tcW w:w="8683" w:type="dxa"/>
            <w:gridSpan w:val="55"/>
            <w:tcBorders>
              <w:bottom w:val="single" w:sz="4" w:space="0" w:color="auto"/>
            </w:tcBorders>
            <w:vAlign w:val="bottom"/>
          </w:tcPr>
          <w:p w14:paraId="65B889CA" w14:textId="77777777" w:rsidR="00AC6CCE" w:rsidRPr="00265C7F" w:rsidRDefault="00AC6CCE" w:rsidP="00B34F5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527BC" w:rsidRPr="00DF1F65" w14:paraId="6C94E614" w14:textId="77777777" w:rsidTr="00701DE8">
        <w:tc>
          <w:tcPr>
            <w:tcW w:w="2448" w:type="dxa"/>
            <w:gridSpan w:val="8"/>
            <w:vAlign w:val="bottom"/>
          </w:tcPr>
          <w:p w14:paraId="36926024" w14:textId="77777777" w:rsidR="005527BC" w:rsidRPr="00265C7F" w:rsidRDefault="005527BC" w:rsidP="005527B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Effective Date of Coverage</w:t>
            </w:r>
          </w:p>
        </w:tc>
        <w:tc>
          <w:tcPr>
            <w:tcW w:w="2625" w:type="dxa"/>
            <w:gridSpan w:val="18"/>
            <w:tcBorders>
              <w:bottom w:val="single" w:sz="4" w:space="0" w:color="auto"/>
            </w:tcBorders>
            <w:vAlign w:val="bottom"/>
          </w:tcPr>
          <w:p w14:paraId="287F1BEC" w14:textId="77777777" w:rsidR="005527BC" w:rsidRPr="00265C7F" w:rsidRDefault="005527BC" w:rsidP="005527B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94" w:type="dxa"/>
            <w:gridSpan w:val="20"/>
            <w:vAlign w:val="bottom"/>
          </w:tcPr>
          <w:p w14:paraId="2F5EF438" w14:textId="77777777" w:rsidR="005527BC" w:rsidRPr="00265C7F" w:rsidRDefault="005527BC" w:rsidP="005527B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Estimated Completion Date</w:t>
            </w:r>
          </w:p>
        </w:tc>
        <w:tc>
          <w:tcPr>
            <w:tcW w:w="3364" w:type="dxa"/>
            <w:gridSpan w:val="17"/>
            <w:tcBorders>
              <w:bottom w:val="single" w:sz="4" w:space="0" w:color="auto"/>
            </w:tcBorders>
            <w:vAlign w:val="bottom"/>
          </w:tcPr>
          <w:p w14:paraId="68CBC6C2" w14:textId="77777777" w:rsidR="005527BC" w:rsidRPr="00265C7F" w:rsidRDefault="005527BC" w:rsidP="005527B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527BC" w:rsidRPr="00DF1F65" w14:paraId="0237D6E4" w14:textId="77777777" w:rsidTr="00701DE8">
        <w:tc>
          <w:tcPr>
            <w:tcW w:w="2448" w:type="dxa"/>
            <w:gridSpan w:val="8"/>
            <w:vAlign w:val="bottom"/>
          </w:tcPr>
          <w:p w14:paraId="274B72CC" w14:textId="77777777" w:rsidR="005527BC" w:rsidRPr="00265C7F" w:rsidRDefault="005527BC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Location of construction</w:t>
            </w:r>
          </w:p>
        </w:tc>
        <w:tc>
          <w:tcPr>
            <w:tcW w:w="8683" w:type="dxa"/>
            <w:gridSpan w:val="55"/>
            <w:tcBorders>
              <w:bottom w:val="single" w:sz="4" w:space="0" w:color="auto"/>
            </w:tcBorders>
            <w:vAlign w:val="bottom"/>
          </w:tcPr>
          <w:p w14:paraId="147FB462" w14:textId="77777777" w:rsidR="005527BC" w:rsidRPr="00265C7F" w:rsidRDefault="005527BC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527BC" w:rsidRPr="00DF1F65" w14:paraId="79084809" w14:textId="77777777" w:rsidTr="006A4061">
        <w:trPr>
          <w:trHeight w:val="144"/>
        </w:trPr>
        <w:tc>
          <w:tcPr>
            <w:tcW w:w="7908" w:type="dxa"/>
            <w:gridSpan w:val="48"/>
            <w:vAlign w:val="bottom"/>
          </w:tcPr>
          <w:p w14:paraId="333BA0A7" w14:textId="77777777" w:rsidR="005527BC" w:rsidRDefault="005527BC" w:rsidP="005527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1" w:type="dxa"/>
            <w:gridSpan w:val="6"/>
            <w:vAlign w:val="bottom"/>
          </w:tcPr>
          <w:p w14:paraId="118EE683" w14:textId="77777777" w:rsidR="005527BC" w:rsidRDefault="005527BC" w:rsidP="005527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5"/>
            <w:vAlign w:val="bottom"/>
          </w:tcPr>
          <w:p w14:paraId="322DF0C7" w14:textId="77777777" w:rsidR="005527BC" w:rsidRPr="00265C7F" w:rsidRDefault="005527BC" w:rsidP="005527B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dxa"/>
            <w:gridSpan w:val="2"/>
            <w:vAlign w:val="bottom"/>
          </w:tcPr>
          <w:p w14:paraId="277ADD2F" w14:textId="77777777" w:rsidR="005527BC" w:rsidRDefault="005527BC" w:rsidP="005527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48" w:type="dxa"/>
            <w:gridSpan w:val="2"/>
            <w:vAlign w:val="bottom"/>
          </w:tcPr>
          <w:p w14:paraId="2F841437" w14:textId="77777777" w:rsidR="005527BC" w:rsidRPr="00265C7F" w:rsidRDefault="005527BC" w:rsidP="005527B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7BC" w:rsidRPr="00DF1F65" w14:paraId="50C0F97F" w14:textId="77777777" w:rsidTr="004E13BD">
        <w:tc>
          <w:tcPr>
            <w:tcW w:w="7908" w:type="dxa"/>
            <w:gridSpan w:val="48"/>
            <w:tcBorders>
              <w:bottom w:val="double" w:sz="4" w:space="0" w:color="auto"/>
            </w:tcBorders>
            <w:vAlign w:val="bottom"/>
          </w:tcPr>
          <w:p w14:paraId="4DC07B1A" w14:textId="77777777" w:rsidR="005527BC" w:rsidRDefault="00D12E83" w:rsidP="000A019C">
            <w:pPr>
              <w:rPr>
                <w:rFonts w:ascii="Arial" w:hAnsi="Arial" w:cs="Arial"/>
                <w:sz w:val="18"/>
              </w:rPr>
            </w:pPr>
            <w:r w:rsidRPr="00D12E83">
              <w:rPr>
                <w:rFonts w:ascii="Arial" w:hAnsi="Arial" w:cs="Arial"/>
                <w:b/>
                <w:sz w:val="18"/>
              </w:rPr>
              <w:t>Project Named Insureds</w:t>
            </w:r>
            <w:r w:rsidR="005527BC">
              <w:rPr>
                <w:rFonts w:ascii="Arial" w:hAnsi="Arial" w:cs="Arial"/>
                <w:sz w:val="18"/>
              </w:rPr>
              <w:t xml:space="preserve"> </w:t>
            </w:r>
            <w:r w:rsidR="005527BC" w:rsidRPr="00AB74CB">
              <w:rPr>
                <w:rFonts w:ascii="Arial" w:hAnsi="Arial" w:cs="Arial"/>
                <w:b/>
                <w:sz w:val="18"/>
              </w:rPr>
              <w:t>(</w:t>
            </w:r>
            <w:r w:rsidR="000A019C">
              <w:rPr>
                <w:rFonts w:ascii="Arial" w:hAnsi="Arial" w:cs="Arial"/>
                <w:b/>
                <w:sz w:val="18"/>
              </w:rPr>
              <w:t>i</w:t>
            </w:r>
            <w:r w:rsidR="005527BC" w:rsidRPr="00AB74CB">
              <w:rPr>
                <w:rFonts w:ascii="Arial" w:hAnsi="Arial" w:cs="Arial"/>
                <w:b/>
                <w:sz w:val="18"/>
              </w:rPr>
              <w:t xml:space="preserve">ndicate </w:t>
            </w:r>
            <w:r w:rsidR="005527BC">
              <w:rPr>
                <w:rFonts w:ascii="Arial" w:hAnsi="Arial" w:cs="Arial"/>
                <w:b/>
                <w:sz w:val="18"/>
              </w:rPr>
              <w:t>n</w:t>
            </w:r>
            <w:r w:rsidR="005527BC" w:rsidRPr="00AB74CB">
              <w:rPr>
                <w:rFonts w:ascii="Arial" w:hAnsi="Arial" w:cs="Arial"/>
                <w:b/>
                <w:sz w:val="18"/>
              </w:rPr>
              <w:t>ames ONLY if required by a signed contract)</w:t>
            </w:r>
          </w:p>
        </w:tc>
        <w:tc>
          <w:tcPr>
            <w:tcW w:w="721" w:type="dxa"/>
            <w:gridSpan w:val="6"/>
            <w:tcBorders>
              <w:bottom w:val="double" w:sz="4" w:space="0" w:color="auto"/>
            </w:tcBorders>
            <w:vAlign w:val="bottom"/>
          </w:tcPr>
          <w:p w14:paraId="6C3F7BC5" w14:textId="77777777" w:rsidR="005527BC" w:rsidRDefault="005527BC" w:rsidP="005527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5"/>
            <w:tcBorders>
              <w:bottom w:val="double" w:sz="4" w:space="0" w:color="auto"/>
            </w:tcBorders>
            <w:vAlign w:val="bottom"/>
          </w:tcPr>
          <w:p w14:paraId="5A7C20E9" w14:textId="77777777" w:rsidR="005527BC" w:rsidRPr="00265C7F" w:rsidRDefault="005527BC" w:rsidP="005527B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dxa"/>
            <w:gridSpan w:val="2"/>
            <w:tcBorders>
              <w:bottom w:val="double" w:sz="4" w:space="0" w:color="auto"/>
            </w:tcBorders>
            <w:vAlign w:val="bottom"/>
          </w:tcPr>
          <w:p w14:paraId="67077DA8" w14:textId="77777777" w:rsidR="005527BC" w:rsidRDefault="005527BC" w:rsidP="005527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48" w:type="dxa"/>
            <w:gridSpan w:val="2"/>
            <w:tcBorders>
              <w:bottom w:val="double" w:sz="4" w:space="0" w:color="auto"/>
            </w:tcBorders>
            <w:vAlign w:val="bottom"/>
          </w:tcPr>
          <w:p w14:paraId="256C8F44" w14:textId="77777777" w:rsidR="005527BC" w:rsidRPr="00265C7F" w:rsidRDefault="005527BC" w:rsidP="005527B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7BC" w:rsidRPr="00B9528C" w14:paraId="4CD8CC41" w14:textId="77777777" w:rsidTr="004E13BD">
        <w:trPr>
          <w:trHeight w:val="275"/>
        </w:trPr>
        <w:tc>
          <w:tcPr>
            <w:tcW w:w="357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305628" w14:textId="77777777" w:rsidR="005527BC" w:rsidRPr="00B9528C" w:rsidRDefault="005527BC" w:rsidP="008633D8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B9528C">
              <w:rPr>
                <w:rFonts w:ascii="Arial" w:hAnsi="Arial" w:cs="Arial"/>
                <w:b/>
                <w:sz w:val="18"/>
                <w:szCs w:val="20"/>
              </w:rPr>
              <w:t>OWNER</w:t>
            </w:r>
          </w:p>
        </w:tc>
        <w:tc>
          <w:tcPr>
            <w:tcW w:w="3710" w:type="dxa"/>
            <w:gridSpan w:val="2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765E7EA" w14:textId="77777777" w:rsidR="005527BC" w:rsidRPr="00B9528C" w:rsidRDefault="005527BC" w:rsidP="008633D8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B9528C">
              <w:rPr>
                <w:rFonts w:ascii="Arial" w:hAnsi="Arial" w:cs="Arial"/>
                <w:b/>
                <w:sz w:val="18"/>
                <w:szCs w:val="20"/>
              </w:rPr>
              <w:t>CONTRACTOR</w:t>
            </w:r>
          </w:p>
        </w:tc>
        <w:tc>
          <w:tcPr>
            <w:tcW w:w="3845" w:type="dxa"/>
            <w:gridSpan w:val="2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B7EDC5D" w14:textId="77777777" w:rsidR="005527BC" w:rsidRPr="00B9528C" w:rsidRDefault="005527BC" w:rsidP="008633D8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B9528C">
              <w:rPr>
                <w:rFonts w:ascii="Arial" w:hAnsi="Arial" w:cs="Arial"/>
                <w:b/>
                <w:sz w:val="18"/>
                <w:szCs w:val="20"/>
              </w:rPr>
              <w:t>CONSULTANT</w:t>
            </w:r>
          </w:p>
        </w:tc>
      </w:tr>
      <w:tr w:rsidR="005527BC" w:rsidRPr="00DF1F65" w14:paraId="675E57F6" w14:textId="77777777" w:rsidTr="004E13BD">
        <w:trPr>
          <w:trHeight w:val="275"/>
        </w:trPr>
        <w:tc>
          <w:tcPr>
            <w:tcW w:w="3576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0A5D1" w14:textId="77777777" w:rsidR="005527BC" w:rsidRPr="00265C7F" w:rsidRDefault="005527BC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1259" w14:textId="77777777" w:rsidR="005527BC" w:rsidRPr="00265C7F" w:rsidRDefault="005527BC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45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ACEDA" w14:textId="77777777" w:rsidR="005527BC" w:rsidRPr="00265C7F" w:rsidRDefault="005527BC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534B5" w:rsidRPr="00DF1F65" w14:paraId="1F44117F" w14:textId="77777777" w:rsidTr="004E13BD">
        <w:tc>
          <w:tcPr>
            <w:tcW w:w="7908" w:type="dxa"/>
            <w:gridSpan w:val="48"/>
            <w:vAlign w:val="bottom"/>
          </w:tcPr>
          <w:p w14:paraId="6B4E2152" w14:textId="77777777" w:rsidR="004534B5" w:rsidRPr="00DF1F65" w:rsidRDefault="00AB74CB" w:rsidP="000B2E24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this Job governed by a Standard CCDC </w:t>
            </w:r>
            <w:r w:rsidR="008C7F97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ontract?</w:t>
            </w:r>
          </w:p>
        </w:tc>
        <w:tc>
          <w:tcPr>
            <w:tcW w:w="721" w:type="dxa"/>
            <w:gridSpan w:val="6"/>
            <w:vAlign w:val="bottom"/>
          </w:tcPr>
          <w:p w14:paraId="2F613589" w14:textId="77777777" w:rsidR="004534B5" w:rsidRPr="00DF1F65" w:rsidRDefault="004534B5" w:rsidP="000B2E24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bottom"/>
          </w:tcPr>
          <w:p w14:paraId="3F4F8E3A" w14:textId="77777777" w:rsidR="004534B5" w:rsidRPr="00DF1F65" w:rsidRDefault="00265C7F" w:rsidP="000B2E24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62" w:type="dxa"/>
            <w:gridSpan w:val="2"/>
            <w:vAlign w:val="bottom"/>
          </w:tcPr>
          <w:p w14:paraId="6A102F85" w14:textId="77777777" w:rsidR="004534B5" w:rsidRPr="00DF1F65" w:rsidRDefault="004534B5" w:rsidP="000B2E24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bottom"/>
          </w:tcPr>
          <w:p w14:paraId="09FBE31A" w14:textId="77777777" w:rsidR="004534B5" w:rsidRPr="00DF1F65" w:rsidRDefault="00265C7F" w:rsidP="000B2E24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B74CB" w:rsidRPr="00DF1F65" w14:paraId="74B81988" w14:textId="77777777" w:rsidTr="004E13BD">
        <w:tc>
          <w:tcPr>
            <w:tcW w:w="7908" w:type="dxa"/>
            <w:gridSpan w:val="48"/>
            <w:vAlign w:val="bottom"/>
          </w:tcPr>
          <w:p w14:paraId="115FFFB2" w14:textId="77777777" w:rsidR="00AB74CB" w:rsidRDefault="00D12E83" w:rsidP="008C7F9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</w:t>
            </w:r>
            <w:r w:rsidRPr="00D12E83">
              <w:rPr>
                <w:rFonts w:ascii="Arial" w:hAnsi="Arial" w:cs="Arial"/>
                <w:b/>
                <w:sz w:val="18"/>
              </w:rPr>
              <w:t xml:space="preserve">not </w:t>
            </w:r>
            <w:r w:rsidR="00B9528C">
              <w:rPr>
                <w:rFonts w:ascii="Arial" w:hAnsi="Arial" w:cs="Arial"/>
                <w:sz w:val="18"/>
              </w:rPr>
              <w:t xml:space="preserve">a CCDC </w:t>
            </w:r>
            <w:r w:rsidR="008C7F97">
              <w:rPr>
                <w:rFonts w:ascii="Arial" w:hAnsi="Arial" w:cs="Arial"/>
                <w:sz w:val="18"/>
              </w:rPr>
              <w:t>c</w:t>
            </w:r>
            <w:r w:rsidR="00B9528C">
              <w:rPr>
                <w:rFonts w:ascii="Arial" w:hAnsi="Arial" w:cs="Arial"/>
                <w:sz w:val="18"/>
              </w:rPr>
              <w:t xml:space="preserve">ontract, </w:t>
            </w:r>
            <w:r w:rsidR="00AB74CB">
              <w:rPr>
                <w:rFonts w:ascii="Arial" w:hAnsi="Arial" w:cs="Arial"/>
                <w:sz w:val="18"/>
              </w:rPr>
              <w:t xml:space="preserve">has another </w:t>
            </w:r>
            <w:r w:rsidR="008C7F97">
              <w:rPr>
                <w:rFonts w:ascii="Arial" w:hAnsi="Arial" w:cs="Arial"/>
                <w:sz w:val="18"/>
              </w:rPr>
              <w:t>con</w:t>
            </w:r>
            <w:r w:rsidR="00AB74CB">
              <w:rPr>
                <w:rFonts w:ascii="Arial" w:hAnsi="Arial" w:cs="Arial"/>
                <w:sz w:val="18"/>
              </w:rPr>
              <w:t xml:space="preserve">tract been signed for the </w:t>
            </w:r>
            <w:r w:rsidR="008C7F97">
              <w:rPr>
                <w:rFonts w:ascii="Arial" w:hAnsi="Arial" w:cs="Arial"/>
                <w:sz w:val="18"/>
              </w:rPr>
              <w:t>pr</w:t>
            </w:r>
            <w:r w:rsidR="00AB74CB">
              <w:rPr>
                <w:rFonts w:ascii="Arial" w:hAnsi="Arial" w:cs="Arial"/>
                <w:sz w:val="18"/>
              </w:rPr>
              <w:t>oject?</w:t>
            </w:r>
          </w:p>
        </w:tc>
        <w:tc>
          <w:tcPr>
            <w:tcW w:w="721" w:type="dxa"/>
            <w:gridSpan w:val="6"/>
            <w:vAlign w:val="bottom"/>
          </w:tcPr>
          <w:p w14:paraId="2AE0F8E0" w14:textId="77777777" w:rsidR="00AB74CB" w:rsidRPr="00DF1F65" w:rsidRDefault="00AB74CB" w:rsidP="00237123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87F78" w14:textId="77777777" w:rsidR="00AB74CB" w:rsidRPr="00DF1F65" w:rsidRDefault="00AB74CB" w:rsidP="00237123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62" w:type="dxa"/>
            <w:gridSpan w:val="2"/>
            <w:vAlign w:val="bottom"/>
          </w:tcPr>
          <w:p w14:paraId="27FEED1F" w14:textId="77777777" w:rsidR="00AB74CB" w:rsidRPr="00DF1F65" w:rsidRDefault="00AB74CB" w:rsidP="00237123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B7F85" w14:textId="77777777" w:rsidR="00AB74CB" w:rsidRPr="00DF1F65" w:rsidRDefault="00AB74CB" w:rsidP="00237123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B74CB" w:rsidRPr="00DF1F65" w14:paraId="3F3B7BF1" w14:textId="77777777" w:rsidTr="004E13BD">
        <w:tc>
          <w:tcPr>
            <w:tcW w:w="7908" w:type="dxa"/>
            <w:gridSpan w:val="48"/>
            <w:vAlign w:val="bottom"/>
          </w:tcPr>
          <w:p w14:paraId="55B87F4D" w14:textId="77777777" w:rsidR="00AB74CB" w:rsidRDefault="00D12E83" w:rsidP="005527B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Does the contract specify that the owner of the project provide builders' risk coverage?</w:t>
            </w:r>
          </w:p>
        </w:tc>
        <w:tc>
          <w:tcPr>
            <w:tcW w:w="721" w:type="dxa"/>
            <w:gridSpan w:val="6"/>
            <w:vAlign w:val="bottom"/>
          </w:tcPr>
          <w:p w14:paraId="21F8816B" w14:textId="77777777" w:rsidR="00AB74CB" w:rsidRPr="00DF1F65" w:rsidRDefault="00AB74CB" w:rsidP="00237123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9B48B" w14:textId="77777777" w:rsidR="00AB74CB" w:rsidRPr="00DF1F65" w:rsidRDefault="00AB74CB" w:rsidP="00237123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62" w:type="dxa"/>
            <w:gridSpan w:val="2"/>
            <w:vAlign w:val="bottom"/>
          </w:tcPr>
          <w:p w14:paraId="1EE02E10" w14:textId="77777777" w:rsidR="00AB74CB" w:rsidRPr="00DF1F65" w:rsidRDefault="00AB74CB" w:rsidP="00237123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3CF11" w14:textId="77777777" w:rsidR="00AB74CB" w:rsidRPr="00DF1F65" w:rsidRDefault="00AB74CB" w:rsidP="00237123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048F3" w:rsidRPr="00DF1F65" w14:paraId="16DB2771" w14:textId="77777777" w:rsidTr="003048F3">
        <w:tc>
          <w:tcPr>
            <w:tcW w:w="11131" w:type="dxa"/>
            <w:gridSpan w:val="63"/>
            <w:vAlign w:val="bottom"/>
          </w:tcPr>
          <w:p w14:paraId="680EB24D" w14:textId="77777777" w:rsidR="003048F3" w:rsidRPr="00265C7F" w:rsidRDefault="00D12E83" w:rsidP="001818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If "Yes", provide</w:t>
            </w:r>
            <w:r w:rsidR="003048F3">
              <w:rPr>
                <w:rFonts w:ascii="Arial" w:hAnsi="Arial" w:cs="Arial"/>
                <w:sz w:val="18"/>
              </w:rPr>
              <w:t xml:space="preserve"> copy of</w:t>
            </w:r>
            <w:r>
              <w:rPr>
                <w:rFonts w:ascii="Arial" w:hAnsi="Arial" w:cs="Arial"/>
                <w:sz w:val="18"/>
              </w:rPr>
              <w:t xml:space="preserve"> all</w:t>
            </w:r>
            <w:r w:rsidR="003048F3">
              <w:rPr>
                <w:rFonts w:ascii="Arial" w:hAnsi="Arial" w:cs="Arial"/>
                <w:sz w:val="18"/>
              </w:rPr>
              <w:t xml:space="preserve"> the </w:t>
            </w:r>
            <w:r w:rsidR="000B2E24">
              <w:rPr>
                <w:rFonts w:ascii="Arial" w:hAnsi="Arial" w:cs="Arial"/>
                <w:sz w:val="18"/>
              </w:rPr>
              <w:t>"</w:t>
            </w:r>
            <w:r w:rsidR="003048F3">
              <w:rPr>
                <w:rFonts w:ascii="Arial" w:hAnsi="Arial" w:cs="Arial"/>
                <w:sz w:val="18"/>
              </w:rPr>
              <w:t>Insurance Requirement</w:t>
            </w:r>
            <w:r w:rsidR="000B2E24">
              <w:rPr>
                <w:rFonts w:ascii="Arial" w:hAnsi="Arial" w:cs="Arial"/>
                <w:sz w:val="18"/>
              </w:rPr>
              <w:t>s" including</w:t>
            </w:r>
          </w:p>
        </w:tc>
      </w:tr>
      <w:tr w:rsidR="00181831" w:rsidRPr="00DF1F65" w14:paraId="75A22615" w14:textId="77777777" w:rsidTr="00181831">
        <w:tc>
          <w:tcPr>
            <w:tcW w:w="534" w:type="dxa"/>
            <w:vAlign w:val="bottom"/>
          </w:tcPr>
          <w:p w14:paraId="7084CA01" w14:textId="77777777" w:rsidR="00181831" w:rsidRDefault="00181831" w:rsidP="00181831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0597" w:type="dxa"/>
            <w:gridSpan w:val="62"/>
            <w:vAlign w:val="bottom"/>
          </w:tcPr>
          <w:p w14:paraId="31466BCB" w14:textId="77777777" w:rsidR="00181831" w:rsidRDefault="000B2E24" w:rsidP="00181831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Insured's contract</w:t>
            </w:r>
          </w:p>
        </w:tc>
      </w:tr>
      <w:tr w:rsidR="00181831" w:rsidRPr="00DF1F65" w14:paraId="408B2654" w14:textId="77777777" w:rsidTr="00181831">
        <w:tc>
          <w:tcPr>
            <w:tcW w:w="534" w:type="dxa"/>
            <w:vAlign w:val="bottom"/>
          </w:tcPr>
          <w:p w14:paraId="689BDD93" w14:textId="77777777" w:rsidR="00181831" w:rsidRDefault="00181831" w:rsidP="00AB74C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0597" w:type="dxa"/>
            <w:gridSpan w:val="62"/>
            <w:vAlign w:val="bottom"/>
          </w:tcPr>
          <w:p w14:paraId="3E904A9C" w14:textId="77777777" w:rsidR="00181831" w:rsidRDefault="000B2E24" w:rsidP="00AB74C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CCDC 41 "CCDC Insurance Requirements"</w:t>
            </w:r>
          </w:p>
        </w:tc>
      </w:tr>
      <w:tr w:rsidR="00181831" w:rsidRPr="00DF1F65" w14:paraId="1B312CB9" w14:textId="77777777" w:rsidTr="00181831">
        <w:tc>
          <w:tcPr>
            <w:tcW w:w="534" w:type="dxa"/>
            <w:vAlign w:val="bottom"/>
          </w:tcPr>
          <w:p w14:paraId="354A2E52" w14:textId="77777777" w:rsidR="00181831" w:rsidRDefault="00181831" w:rsidP="00AB74C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0597" w:type="dxa"/>
            <w:gridSpan w:val="62"/>
            <w:vAlign w:val="bottom"/>
          </w:tcPr>
          <w:p w14:paraId="79DFD667" w14:textId="77777777" w:rsidR="00181831" w:rsidRDefault="00181831" w:rsidP="00AB74C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Addendums to either of the above relating to Insurance Requirements</w:t>
            </w:r>
          </w:p>
        </w:tc>
      </w:tr>
      <w:tr w:rsidR="00026A5A" w:rsidRPr="00C233A0" w14:paraId="220057B8" w14:textId="77777777" w:rsidTr="004E13BD">
        <w:tc>
          <w:tcPr>
            <w:tcW w:w="7908" w:type="dxa"/>
            <w:gridSpan w:val="48"/>
            <w:vAlign w:val="bottom"/>
          </w:tcPr>
          <w:p w14:paraId="488D800F" w14:textId="77777777" w:rsidR="00026A5A" w:rsidRDefault="00026A5A" w:rsidP="00026A5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1" w:type="dxa"/>
            <w:gridSpan w:val="6"/>
            <w:vAlign w:val="bottom"/>
          </w:tcPr>
          <w:p w14:paraId="7776AAE5" w14:textId="77777777" w:rsidR="00026A5A" w:rsidRPr="00C233A0" w:rsidRDefault="00026A5A" w:rsidP="00026A5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gridSpan w:val="5"/>
            <w:vAlign w:val="bottom"/>
          </w:tcPr>
          <w:p w14:paraId="1E86FF2A" w14:textId="77777777" w:rsidR="00026A5A" w:rsidRPr="00C233A0" w:rsidRDefault="00026A5A" w:rsidP="00026A5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2" w:type="dxa"/>
            <w:gridSpan w:val="2"/>
            <w:vAlign w:val="bottom"/>
          </w:tcPr>
          <w:p w14:paraId="3BF7BE5B" w14:textId="77777777" w:rsidR="00026A5A" w:rsidRPr="00C233A0" w:rsidRDefault="00026A5A" w:rsidP="00026A5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8" w:type="dxa"/>
            <w:gridSpan w:val="2"/>
            <w:vAlign w:val="bottom"/>
          </w:tcPr>
          <w:p w14:paraId="2A4E8991" w14:textId="77777777" w:rsidR="00026A5A" w:rsidRPr="00C233A0" w:rsidRDefault="00026A5A" w:rsidP="00026A5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233A0" w:rsidRPr="00C233A0" w14:paraId="2CAFBE9B" w14:textId="77777777" w:rsidTr="004E13BD">
        <w:tc>
          <w:tcPr>
            <w:tcW w:w="7908" w:type="dxa"/>
            <w:gridSpan w:val="48"/>
            <w:vAlign w:val="bottom"/>
          </w:tcPr>
          <w:p w14:paraId="0231F1BC" w14:textId="77777777" w:rsidR="00C233A0" w:rsidRPr="00C233A0" w:rsidRDefault="00026A5A" w:rsidP="00026A5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CONSTRUCTION INFORMATION</w:t>
            </w:r>
          </w:p>
        </w:tc>
        <w:tc>
          <w:tcPr>
            <w:tcW w:w="721" w:type="dxa"/>
            <w:gridSpan w:val="6"/>
            <w:vAlign w:val="bottom"/>
          </w:tcPr>
          <w:p w14:paraId="51135C23" w14:textId="77777777" w:rsidR="00C233A0" w:rsidRPr="00C233A0" w:rsidRDefault="00C233A0" w:rsidP="00026A5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gridSpan w:val="5"/>
            <w:vAlign w:val="bottom"/>
          </w:tcPr>
          <w:p w14:paraId="6EC29650" w14:textId="77777777" w:rsidR="00C233A0" w:rsidRPr="00C233A0" w:rsidRDefault="00C233A0" w:rsidP="00026A5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2" w:type="dxa"/>
            <w:gridSpan w:val="2"/>
            <w:vAlign w:val="bottom"/>
          </w:tcPr>
          <w:p w14:paraId="3A0D659C" w14:textId="77777777" w:rsidR="00C233A0" w:rsidRPr="00C233A0" w:rsidRDefault="00C233A0" w:rsidP="00026A5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8" w:type="dxa"/>
            <w:gridSpan w:val="2"/>
            <w:vAlign w:val="bottom"/>
          </w:tcPr>
          <w:p w14:paraId="2EFFF6E7" w14:textId="77777777" w:rsidR="00C233A0" w:rsidRPr="00C233A0" w:rsidRDefault="00C233A0" w:rsidP="00026A5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71A82" w:rsidRPr="00DF1F65" w14:paraId="4B4C83FA" w14:textId="77777777" w:rsidTr="004E13BD">
        <w:trPr>
          <w:trHeight w:val="241"/>
        </w:trPr>
        <w:tc>
          <w:tcPr>
            <w:tcW w:w="2055" w:type="dxa"/>
            <w:gridSpan w:val="4"/>
            <w:vAlign w:val="bottom"/>
          </w:tcPr>
          <w:p w14:paraId="6D300D1C" w14:textId="77777777" w:rsidR="00B71A82" w:rsidRPr="00265C7F" w:rsidRDefault="00B71A82" w:rsidP="006B341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1B2718">
              <w:rPr>
                <w:rFonts w:ascii="Arial" w:hAnsi="Arial" w:cs="Arial"/>
                <w:b/>
                <w:sz w:val="18"/>
                <w:szCs w:val="20"/>
              </w:rPr>
              <w:t xml:space="preserve">Type of </w:t>
            </w:r>
            <w:r w:rsidR="006B3419"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Pr="001B2718">
              <w:rPr>
                <w:rFonts w:ascii="Arial" w:hAnsi="Arial" w:cs="Arial"/>
                <w:b/>
                <w:sz w:val="18"/>
                <w:szCs w:val="20"/>
              </w:rPr>
              <w:t>onstruction</w:t>
            </w:r>
          </w:p>
        </w:tc>
        <w:tc>
          <w:tcPr>
            <w:tcW w:w="1972" w:type="dxa"/>
            <w:gridSpan w:val="15"/>
            <w:vAlign w:val="bottom"/>
          </w:tcPr>
          <w:p w14:paraId="6773CBFA" w14:textId="77777777" w:rsidR="00B71A82" w:rsidRPr="00265C7F" w:rsidRDefault="000A019C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Walls ** (H.C.B., </w:t>
            </w:r>
            <w:r w:rsidR="00B71A82">
              <w:rPr>
                <w:rFonts w:ascii="Arial" w:hAnsi="Arial" w:cs="Arial"/>
                <w:sz w:val="18"/>
                <w:szCs w:val="20"/>
              </w:rPr>
              <w:t>etc.)</w:t>
            </w:r>
          </w:p>
        </w:tc>
        <w:tc>
          <w:tcPr>
            <w:tcW w:w="1530" w:type="dxa"/>
            <w:gridSpan w:val="11"/>
            <w:tcBorders>
              <w:bottom w:val="single" w:sz="4" w:space="0" w:color="auto"/>
            </w:tcBorders>
            <w:vAlign w:val="bottom"/>
          </w:tcPr>
          <w:p w14:paraId="606529BC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23FEEB10" w14:textId="77777777" w:rsidR="00B71A82" w:rsidRPr="00265C7F" w:rsidRDefault="00B71A82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Floors</w:t>
            </w:r>
          </w:p>
        </w:tc>
        <w:tc>
          <w:tcPr>
            <w:tcW w:w="1528" w:type="dxa"/>
            <w:gridSpan w:val="15"/>
            <w:tcBorders>
              <w:bottom w:val="single" w:sz="4" w:space="0" w:color="auto"/>
            </w:tcBorders>
            <w:vAlign w:val="bottom"/>
          </w:tcPr>
          <w:p w14:paraId="058C8F85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11"/>
            <w:vAlign w:val="bottom"/>
          </w:tcPr>
          <w:p w14:paraId="7C6A9876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Roof (wood, etc.)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  <w:vAlign w:val="bottom"/>
          </w:tcPr>
          <w:p w14:paraId="2067DB15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71A82" w:rsidRPr="00DF1F65" w14:paraId="78A97369" w14:textId="77777777" w:rsidTr="004E13BD">
        <w:trPr>
          <w:trHeight w:val="241"/>
        </w:trPr>
        <w:tc>
          <w:tcPr>
            <w:tcW w:w="2055" w:type="dxa"/>
            <w:gridSpan w:val="4"/>
            <w:vAlign w:val="bottom"/>
          </w:tcPr>
          <w:p w14:paraId="516FF55F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2" w:type="dxa"/>
            <w:gridSpan w:val="8"/>
            <w:vAlign w:val="bottom"/>
          </w:tcPr>
          <w:p w14:paraId="4F251866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Height</w:t>
            </w:r>
          </w:p>
        </w:tc>
        <w:tc>
          <w:tcPr>
            <w:tcW w:w="900" w:type="dxa"/>
            <w:gridSpan w:val="7"/>
            <w:vAlign w:val="bottom"/>
          </w:tcPr>
          <w:p w14:paraId="5D25E78E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Storeys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12311F03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6"/>
            <w:vAlign w:val="bottom"/>
          </w:tcPr>
          <w:p w14:paraId="017F6333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0F0D5C58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Feet</w:t>
            </w:r>
          </w:p>
        </w:tc>
        <w:tc>
          <w:tcPr>
            <w:tcW w:w="720" w:type="dxa"/>
            <w:gridSpan w:val="8"/>
            <w:tcBorders>
              <w:bottom w:val="single" w:sz="4" w:space="0" w:color="auto"/>
            </w:tcBorders>
            <w:vAlign w:val="bottom"/>
          </w:tcPr>
          <w:p w14:paraId="0E9C5405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4" w:type="dxa"/>
            <w:gridSpan w:val="5"/>
            <w:vAlign w:val="bottom"/>
          </w:tcPr>
          <w:p w14:paraId="1E4FFDB3" w14:textId="77777777" w:rsidR="00B71A82" w:rsidRPr="00265C7F" w:rsidRDefault="00B71A82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18"/>
            <w:vAlign w:val="bottom"/>
          </w:tcPr>
          <w:p w14:paraId="7DC48EDB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1A82" w:rsidRPr="00DF1F65" w14:paraId="7C65CA14" w14:textId="77777777" w:rsidTr="004E13BD">
        <w:trPr>
          <w:trHeight w:val="241"/>
        </w:trPr>
        <w:tc>
          <w:tcPr>
            <w:tcW w:w="2061" w:type="dxa"/>
            <w:gridSpan w:val="5"/>
            <w:vAlign w:val="bottom"/>
          </w:tcPr>
          <w:p w14:paraId="17BD7184" w14:textId="77777777" w:rsidR="00B71A82" w:rsidRPr="00265C7F" w:rsidRDefault="00B71A82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25" w:type="dxa"/>
            <w:gridSpan w:val="22"/>
            <w:vAlign w:val="bottom"/>
          </w:tcPr>
          <w:p w14:paraId="59B89DDB" w14:textId="77777777" w:rsidR="00B71A82" w:rsidRPr="00265C7F" w:rsidRDefault="00B71A82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Project square footage/dimensions ***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  <w:vAlign w:val="bottom"/>
          </w:tcPr>
          <w:p w14:paraId="1A8CD0A6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16" w:type="dxa"/>
            <w:gridSpan w:val="17"/>
            <w:vAlign w:val="bottom"/>
          </w:tcPr>
          <w:p w14:paraId="272D2DF9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4" w:type="dxa"/>
            <w:gridSpan w:val="10"/>
            <w:vAlign w:val="bottom"/>
          </w:tcPr>
          <w:p w14:paraId="0B496FBE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5" w:type="dxa"/>
            <w:gridSpan w:val="3"/>
            <w:vAlign w:val="bottom"/>
          </w:tcPr>
          <w:p w14:paraId="1B508E0A" w14:textId="77777777" w:rsidR="00B71A82" w:rsidRPr="00265C7F" w:rsidRDefault="00B71A82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6CCE" w:rsidRPr="00DF1F65" w14:paraId="12464A90" w14:textId="77777777" w:rsidTr="004E13BD">
        <w:trPr>
          <w:trHeight w:val="241"/>
        </w:trPr>
        <w:tc>
          <w:tcPr>
            <w:tcW w:w="3307" w:type="dxa"/>
            <w:gridSpan w:val="13"/>
            <w:vAlign w:val="bottom"/>
          </w:tcPr>
          <w:p w14:paraId="68066729" w14:textId="77777777" w:rsidR="00AC6CCE" w:rsidRPr="00AC6CCE" w:rsidRDefault="00145829" w:rsidP="008C7F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Type of H</w:t>
            </w:r>
            <w:r w:rsidR="00AC6CCE" w:rsidRPr="00AC6CCE">
              <w:rPr>
                <w:rFonts w:ascii="Arial" w:hAnsi="Arial" w:cs="Arial"/>
                <w:b/>
                <w:sz w:val="18"/>
                <w:szCs w:val="20"/>
              </w:rPr>
              <w:t>eating</w:t>
            </w:r>
          </w:p>
        </w:tc>
        <w:tc>
          <w:tcPr>
            <w:tcW w:w="3406" w:type="dxa"/>
            <w:gridSpan w:val="26"/>
            <w:tcBorders>
              <w:bottom w:val="single" w:sz="4" w:space="0" w:color="auto"/>
            </w:tcBorders>
            <w:vAlign w:val="bottom"/>
          </w:tcPr>
          <w:p w14:paraId="58B08083" w14:textId="77777777" w:rsidR="00AC6CCE" w:rsidRPr="00AC6CCE" w:rsidRDefault="00AC6CCE" w:rsidP="008C7F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AC6C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CC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C6CCE">
              <w:rPr>
                <w:rFonts w:ascii="Arial" w:hAnsi="Arial" w:cs="Arial"/>
                <w:sz w:val="18"/>
                <w:szCs w:val="20"/>
              </w:rPr>
            </w:r>
            <w:r w:rsidRPr="00AC6CC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C6CC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0" w:type="dxa"/>
            <w:gridSpan w:val="5"/>
            <w:vAlign w:val="bottom"/>
          </w:tcPr>
          <w:p w14:paraId="063EFBA8" w14:textId="77777777" w:rsidR="00AC6CCE" w:rsidRPr="00265C7F" w:rsidRDefault="00AC6CCE" w:rsidP="00AC6CCE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New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39491C3F" w14:textId="77777777" w:rsidR="00AC6CCE" w:rsidRPr="00265C7F" w:rsidRDefault="00AC6CCE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8"/>
            <w:vAlign w:val="bottom"/>
          </w:tcPr>
          <w:p w14:paraId="44CD69EA" w14:textId="77777777" w:rsidR="00AC6CCE" w:rsidRPr="00265C7F" w:rsidRDefault="00AC6CCE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Replacing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1765055C" w14:textId="77777777" w:rsidR="00AC6CCE" w:rsidRPr="00265C7F" w:rsidRDefault="00AC6CCE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2" w:type="dxa"/>
            <w:vAlign w:val="bottom"/>
          </w:tcPr>
          <w:p w14:paraId="198B5B9D" w14:textId="77777777" w:rsidR="00AC6CCE" w:rsidRPr="00265C7F" w:rsidRDefault="00AC6CCE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6CCE" w:rsidRPr="00DF1F65" w14:paraId="75A5557E" w14:textId="77777777" w:rsidTr="004E13BD">
        <w:trPr>
          <w:trHeight w:val="241"/>
        </w:trPr>
        <w:tc>
          <w:tcPr>
            <w:tcW w:w="3307" w:type="dxa"/>
            <w:gridSpan w:val="13"/>
            <w:vAlign w:val="bottom"/>
          </w:tcPr>
          <w:p w14:paraId="2DA73674" w14:textId="77777777" w:rsidR="00AC6CCE" w:rsidRPr="00AC6CCE" w:rsidRDefault="00AC6CCE" w:rsidP="008C7F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AC6CCE">
              <w:rPr>
                <w:rFonts w:ascii="Arial" w:hAnsi="Arial" w:cs="Arial"/>
                <w:b/>
                <w:sz w:val="18"/>
                <w:szCs w:val="20"/>
              </w:rPr>
              <w:t xml:space="preserve">Type and </w:t>
            </w:r>
            <w:proofErr w:type="gramStart"/>
            <w:r w:rsidRPr="00AC6CCE">
              <w:rPr>
                <w:rFonts w:ascii="Arial" w:hAnsi="Arial" w:cs="Arial"/>
                <w:b/>
                <w:sz w:val="18"/>
                <w:szCs w:val="20"/>
              </w:rPr>
              <w:t>BTU's</w:t>
            </w:r>
            <w:proofErr w:type="gramEnd"/>
            <w:r w:rsidRPr="00AC6CCE">
              <w:rPr>
                <w:rFonts w:ascii="Arial" w:hAnsi="Arial" w:cs="Arial"/>
                <w:b/>
                <w:sz w:val="18"/>
                <w:szCs w:val="20"/>
              </w:rPr>
              <w:t xml:space="preserve"> of Air Conditioning</w:t>
            </w:r>
          </w:p>
        </w:tc>
        <w:tc>
          <w:tcPr>
            <w:tcW w:w="3406" w:type="dxa"/>
            <w:gridSpan w:val="26"/>
            <w:tcBorders>
              <w:bottom w:val="single" w:sz="4" w:space="0" w:color="auto"/>
            </w:tcBorders>
            <w:vAlign w:val="bottom"/>
          </w:tcPr>
          <w:p w14:paraId="02E0C634" w14:textId="77777777" w:rsidR="00AC6CCE" w:rsidRPr="00AC6CCE" w:rsidRDefault="00AC6CCE" w:rsidP="008C7F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AC6C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CC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C6CCE">
              <w:rPr>
                <w:rFonts w:ascii="Arial" w:hAnsi="Arial" w:cs="Arial"/>
                <w:sz w:val="18"/>
                <w:szCs w:val="20"/>
              </w:rPr>
            </w:r>
            <w:r w:rsidRPr="00AC6CC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C6CC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0" w:type="dxa"/>
            <w:gridSpan w:val="5"/>
            <w:vAlign w:val="bottom"/>
          </w:tcPr>
          <w:p w14:paraId="04206600" w14:textId="77777777" w:rsidR="00AC6CCE" w:rsidRDefault="00AC6CCE" w:rsidP="00AC6CCE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New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69F5CED0" w14:textId="77777777" w:rsidR="00AC6CCE" w:rsidRPr="00265C7F" w:rsidRDefault="00AC6CCE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8"/>
            <w:vAlign w:val="bottom"/>
          </w:tcPr>
          <w:p w14:paraId="160BF6F8" w14:textId="77777777" w:rsidR="00AC6CCE" w:rsidRDefault="00AC6CCE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Replacing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640E447C" w14:textId="77777777" w:rsidR="00AC6CCE" w:rsidRPr="00265C7F" w:rsidRDefault="00AC6CCE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2" w:type="dxa"/>
            <w:vAlign w:val="bottom"/>
          </w:tcPr>
          <w:p w14:paraId="12663253" w14:textId="77777777" w:rsidR="00AC6CCE" w:rsidRPr="00265C7F" w:rsidRDefault="00AC6CCE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1A82" w:rsidRPr="00DF1F65" w14:paraId="61245C50" w14:textId="77777777" w:rsidTr="004E13BD">
        <w:trPr>
          <w:trHeight w:val="241"/>
        </w:trPr>
        <w:tc>
          <w:tcPr>
            <w:tcW w:w="2082" w:type="dxa"/>
            <w:gridSpan w:val="6"/>
            <w:vAlign w:val="bottom"/>
          </w:tcPr>
          <w:p w14:paraId="62CDBD94" w14:textId="77777777" w:rsidR="00B71A82" w:rsidRPr="00AC6CCE" w:rsidRDefault="00B71A82" w:rsidP="008C7F9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1B2718">
              <w:rPr>
                <w:rFonts w:ascii="Arial" w:hAnsi="Arial" w:cs="Arial"/>
                <w:b/>
                <w:sz w:val="18"/>
                <w:szCs w:val="20"/>
              </w:rPr>
              <w:t>Type of Protection</w:t>
            </w:r>
          </w:p>
        </w:tc>
        <w:tc>
          <w:tcPr>
            <w:tcW w:w="2338" w:type="dxa"/>
            <w:gridSpan w:val="17"/>
            <w:vAlign w:val="bottom"/>
          </w:tcPr>
          <w:p w14:paraId="09EECBE2" w14:textId="77777777" w:rsidR="00B71A82" w:rsidRPr="00B71A82" w:rsidRDefault="00B71A82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B71A82">
              <w:rPr>
                <w:rFonts w:ascii="Arial" w:hAnsi="Arial" w:cs="Arial"/>
                <w:sz w:val="18"/>
                <w:szCs w:val="20"/>
              </w:rPr>
              <w:t>24 Hour Monitored Alarms</w:t>
            </w:r>
          </w:p>
        </w:tc>
        <w:tc>
          <w:tcPr>
            <w:tcW w:w="543" w:type="dxa"/>
            <w:gridSpan w:val="2"/>
            <w:vAlign w:val="bottom"/>
          </w:tcPr>
          <w:p w14:paraId="29104CE8" w14:textId="77777777" w:rsidR="00B71A82" w:rsidRDefault="00B71A82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Fire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14:paraId="716335C6" w14:textId="77777777" w:rsidR="00B71A82" w:rsidRPr="00AC6CCE" w:rsidRDefault="00B71A82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AC6C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6CC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C6CCE">
              <w:rPr>
                <w:rFonts w:ascii="Arial" w:hAnsi="Arial" w:cs="Arial"/>
                <w:sz w:val="18"/>
                <w:szCs w:val="20"/>
              </w:rPr>
            </w:r>
            <w:r w:rsidRPr="00AC6CC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C6CC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7"/>
            <w:vAlign w:val="bottom"/>
          </w:tcPr>
          <w:p w14:paraId="0612D070" w14:textId="77777777" w:rsidR="00B71A82" w:rsidRDefault="00B71A82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Intrusion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1AD3148F" w14:textId="77777777" w:rsidR="00B71A82" w:rsidRPr="00265C7F" w:rsidRDefault="00B71A82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11"/>
            <w:vAlign w:val="bottom"/>
          </w:tcPr>
          <w:p w14:paraId="2EC86A72" w14:textId="77777777" w:rsidR="00B71A82" w:rsidRPr="00265C7F" w:rsidRDefault="00B71A82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Sprinklers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14:paraId="59A86F9A" w14:textId="77777777" w:rsidR="00B71A82" w:rsidRPr="00265C7F" w:rsidRDefault="00B71A82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8" w:type="dxa"/>
            <w:gridSpan w:val="7"/>
            <w:vAlign w:val="bottom"/>
          </w:tcPr>
          <w:p w14:paraId="2DCE5F22" w14:textId="77777777" w:rsidR="00B71A82" w:rsidRPr="00265C7F" w:rsidRDefault="00B71A82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59B9" w:rsidRPr="00DF1F65" w14:paraId="172616C1" w14:textId="77777777" w:rsidTr="004E13BD">
        <w:trPr>
          <w:trHeight w:val="241"/>
        </w:trPr>
        <w:tc>
          <w:tcPr>
            <w:tcW w:w="2082" w:type="dxa"/>
            <w:gridSpan w:val="6"/>
            <w:vAlign w:val="bottom"/>
          </w:tcPr>
          <w:p w14:paraId="4AF65569" w14:textId="77777777" w:rsidR="007059B9" w:rsidRPr="00AC6CCE" w:rsidRDefault="007059B9" w:rsidP="007607CD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7" w:type="dxa"/>
            <w:gridSpan w:val="14"/>
            <w:vAlign w:val="bottom"/>
          </w:tcPr>
          <w:p w14:paraId="673769A5" w14:textId="77777777" w:rsidR="007059B9" w:rsidRPr="007059B9" w:rsidRDefault="007059B9" w:rsidP="007607C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059B9">
              <w:rPr>
                <w:rFonts w:ascii="Arial" w:hAnsi="Arial" w:cs="Arial"/>
                <w:sz w:val="18"/>
                <w:szCs w:val="20"/>
              </w:rPr>
              <w:t>Miles/Kms to Fire Hall</w:t>
            </w:r>
          </w:p>
        </w:tc>
        <w:tc>
          <w:tcPr>
            <w:tcW w:w="2410" w:type="dxa"/>
            <w:gridSpan w:val="15"/>
            <w:tcBorders>
              <w:bottom w:val="single" w:sz="4" w:space="0" w:color="auto"/>
            </w:tcBorders>
            <w:vAlign w:val="bottom"/>
          </w:tcPr>
          <w:p w14:paraId="53DCCA3D" w14:textId="77777777" w:rsidR="007059B9" w:rsidRPr="00265C7F" w:rsidRDefault="007059B9" w:rsidP="007607C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75" w:type="dxa"/>
            <w:gridSpan w:val="17"/>
            <w:vAlign w:val="bottom"/>
          </w:tcPr>
          <w:p w14:paraId="58476432" w14:textId="77777777" w:rsidR="007059B9" w:rsidRPr="00265C7F" w:rsidRDefault="007059B9" w:rsidP="007607C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Distance to hydrants</w:t>
            </w:r>
          </w:p>
        </w:tc>
        <w:tc>
          <w:tcPr>
            <w:tcW w:w="2677" w:type="dxa"/>
            <w:gridSpan w:val="11"/>
            <w:tcBorders>
              <w:bottom w:val="single" w:sz="4" w:space="0" w:color="auto"/>
            </w:tcBorders>
            <w:vAlign w:val="bottom"/>
          </w:tcPr>
          <w:p w14:paraId="45DBAA6E" w14:textId="77777777" w:rsidR="007059B9" w:rsidRPr="00265C7F" w:rsidRDefault="007059B9" w:rsidP="007607C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71A82" w:rsidRPr="00DF1F65" w14:paraId="6545232E" w14:textId="77777777" w:rsidTr="004E13BD">
        <w:trPr>
          <w:trHeight w:val="241"/>
        </w:trPr>
        <w:tc>
          <w:tcPr>
            <w:tcW w:w="2082" w:type="dxa"/>
            <w:gridSpan w:val="6"/>
            <w:vAlign w:val="bottom"/>
          </w:tcPr>
          <w:p w14:paraId="2B43A6F5" w14:textId="77777777" w:rsidR="00A4302F" w:rsidRPr="00AC6CCE" w:rsidRDefault="00A4302F" w:rsidP="007607CD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AC6CCE">
              <w:rPr>
                <w:rFonts w:ascii="Arial" w:hAnsi="Arial" w:cs="Arial"/>
                <w:b/>
                <w:sz w:val="18"/>
                <w:szCs w:val="20"/>
              </w:rPr>
              <w:t>Security</w:t>
            </w:r>
          </w:p>
        </w:tc>
        <w:tc>
          <w:tcPr>
            <w:tcW w:w="906" w:type="dxa"/>
            <w:gridSpan w:val="4"/>
            <w:vAlign w:val="bottom"/>
          </w:tcPr>
          <w:p w14:paraId="5D68CB5C" w14:textId="77777777" w:rsidR="00A4302F" w:rsidRPr="00265C7F" w:rsidRDefault="00A4302F" w:rsidP="007607C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Fenced</w:t>
            </w: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  <w:vAlign w:val="bottom"/>
          </w:tcPr>
          <w:p w14:paraId="184E77C5" w14:textId="77777777" w:rsidR="00A4302F" w:rsidRPr="00265C7F" w:rsidRDefault="00A4302F" w:rsidP="007607C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65" w:type="dxa"/>
            <w:gridSpan w:val="9"/>
            <w:vAlign w:val="bottom"/>
          </w:tcPr>
          <w:p w14:paraId="155570E6" w14:textId="77777777" w:rsidR="00A4302F" w:rsidRPr="00265C7F" w:rsidRDefault="00A4302F" w:rsidP="007607C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Watchman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14:paraId="09D8E11A" w14:textId="77777777" w:rsidR="00A4302F" w:rsidRPr="00265C7F" w:rsidRDefault="00A4302F" w:rsidP="007607C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68" w:type="dxa"/>
            <w:gridSpan w:val="14"/>
            <w:vAlign w:val="bottom"/>
          </w:tcPr>
          <w:p w14:paraId="6040691A" w14:textId="77777777" w:rsidR="00A4302F" w:rsidRPr="00265C7F" w:rsidRDefault="00A4302F" w:rsidP="007607C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18"/>
            <w:vAlign w:val="bottom"/>
          </w:tcPr>
          <w:p w14:paraId="220CEF4D" w14:textId="77777777" w:rsidR="00A4302F" w:rsidRPr="00265C7F" w:rsidRDefault="00A4302F" w:rsidP="007607C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1A2B" w:rsidRPr="00DF1F65" w14:paraId="70AFB889" w14:textId="77777777" w:rsidTr="004E13BD">
        <w:tc>
          <w:tcPr>
            <w:tcW w:w="5430" w:type="dxa"/>
            <w:gridSpan w:val="28"/>
            <w:vAlign w:val="bottom"/>
          </w:tcPr>
          <w:p w14:paraId="28637D1F" w14:textId="77777777" w:rsidR="00DF1A2B" w:rsidRPr="00265C7F" w:rsidRDefault="001B2718" w:rsidP="00AE289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Distance (ft</w:t>
            </w:r>
            <w:r w:rsidR="00292D8E">
              <w:rPr>
                <w:rFonts w:ascii="Arial" w:hAnsi="Arial" w:cs="Arial"/>
                <w:sz w:val="18"/>
              </w:rPr>
              <w:t>) to n</w:t>
            </w:r>
            <w:r w:rsidR="00DF1A2B">
              <w:rPr>
                <w:rFonts w:ascii="Arial" w:hAnsi="Arial" w:cs="Arial"/>
                <w:sz w:val="18"/>
              </w:rPr>
              <w:t xml:space="preserve">earest </w:t>
            </w:r>
            <w:r w:rsidR="008C7F97">
              <w:rPr>
                <w:rFonts w:ascii="Arial" w:hAnsi="Arial" w:cs="Arial"/>
                <w:sz w:val="18"/>
              </w:rPr>
              <w:t>i</w:t>
            </w:r>
            <w:r w:rsidR="00DF1A2B">
              <w:rPr>
                <w:rFonts w:ascii="Arial" w:hAnsi="Arial" w:cs="Arial"/>
                <w:sz w:val="18"/>
              </w:rPr>
              <w:t xml:space="preserve">nsured </w:t>
            </w:r>
            <w:r w:rsidR="008C7F97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tructure (within 150 ft</w:t>
            </w:r>
            <w:r w:rsidR="00DF1A2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701" w:type="dxa"/>
            <w:gridSpan w:val="35"/>
            <w:tcBorders>
              <w:bottom w:val="single" w:sz="4" w:space="0" w:color="auto"/>
            </w:tcBorders>
            <w:vAlign w:val="bottom"/>
          </w:tcPr>
          <w:p w14:paraId="0BC3C6D6" w14:textId="77777777" w:rsidR="00DF1A2B" w:rsidRPr="00265C7F" w:rsidRDefault="00DF1A2B" w:rsidP="00AE289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3310" w:rsidRPr="00DF1F65" w14:paraId="5F123671" w14:textId="77777777" w:rsidTr="00310B43">
        <w:tc>
          <w:tcPr>
            <w:tcW w:w="3369" w:type="dxa"/>
            <w:gridSpan w:val="14"/>
            <w:vAlign w:val="bottom"/>
          </w:tcPr>
          <w:p w14:paraId="204753D6" w14:textId="77777777" w:rsidR="008F3310" w:rsidRPr="00265C7F" w:rsidRDefault="008F3310" w:rsidP="003C77F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Is this an addition to existing building?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vAlign w:val="bottom"/>
          </w:tcPr>
          <w:p w14:paraId="6B67FA27" w14:textId="77777777" w:rsidR="008F3310" w:rsidRPr="00265C7F" w:rsidRDefault="008F3310" w:rsidP="003C77F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gridSpan w:val="8"/>
            <w:vAlign w:val="bottom"/>
          </w:tcPr>
          <w:p w14:paraId="0EF499F7" w14:textId="77777777" w:rsidR="008F3310" w:rsidRPr="00265C7F" w:rsidRDefault="008F3310" w:rsidP="003C77F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renovations?</w:t>
            </w:r>
          </w:p>
        </w:tc>
        <w:tc>
          <w:tcPr>
            <w:tcW w:w="835" w:type="dxa"/>
            <w:gridSpan w:val="5"/>
            <w:tcBorders>
              <w:bottom w:val="single" w:sz="4" w:space="0" w:color="auto"/>
            </w:tcBorders>
            <w:vAlign w:val="bottom"/>
          </w:tcPr>
          <w:p w14:paraId="58C34C81" w14:textId="77777777" w:rsidR="008F3310" w:rsidRPr="00265C7F" w:rsidRDefault="008F3310" w:rsidP="003C77F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75" w:type="dxa"/>
            <w:gridSpan w:val="13"/>
            <w:vAlign w:val="bottom"/>
          </w:tcPr>
          <w:p w14:paraId="575ADE68" w14:textId="77777777" w:rsidR="008F3310" w:rsidRPr="00265C7F" w:rsidRDefault="008F3310" w:rsidP="003C77F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fully detached?</w:t>
            </w:r>
          </w:p>
        </w:tc>
        <w:tc>
          <w:tcPr>
            <w:tcW w:w="1073" w:type="dxa"/>
            <w:gridSpan w:val="8"/>
            <w:tcBorders>
              <w:bottom w:val="single" w:sz="4" w:space="0" w:color="auto"/>
            </w:tcBorders>
            <w:vAlign w:val="bottom"/>
          </w:tcPr>
          <w:p w14:paraId="54132B0D" w14:textId="77777777" w:rsidR="008F3310" w:rsidRPr="00265C7F" w:rsidRDefault="008F3310" w:rsidP="003C77F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53" w:type="dxa"/>
            <w:gridSpan w:val="8"/>
            <w:vAlign w:val="bottom"/>
          </w:tcPr>
          <w:p w14:paraId="7E676171" w14:textId="77777777" w:rsidR="008F3310" w:rsidRPr="00265C7F" w:rsidRDefault="008F3310" w:rsidP="003C77F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31575" w:rsidRPr="00DF1F65" w14:paraId="4BD10BD3" w14:textId="77777777" w:rsidTr="00310B43">
        <w:tc>
          <w:tcPr>
            <w:tcW w:w="3085" w:type="dxa"/>
            <w:gridSpan w:val="11"/>
            <w:vAlign w:val="bottom"/>
          </w:tcPr>
          <w:p w14:paraId="58BF79C5" w14:textId="77777777" w:rsidR="00D31575" w:rsidRPr="00265C7F" w:rsidRDefault="00D31575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Construction </w:t>
            </w:r>
            <w:r w:rsidR="008C7F97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ost/</w:t>
            </w:r>
            <w:r w:rsidR="008C7F97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ontract </w:t>
            </w:r>
            <w:r w:rsidR="008C7F97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rice?</w:t>
            </w:r>
          </w:p>
        </w:tc>
        <w:tc>
          <w:tcPr>
            <w:tcW w:w="284" w:type="dxa"/>
            <w:gridSpan w:val="3"/>
            <w:vAlign w:val="bottom"/>
          </w:tcPr>
          <w:p w14:paraId="44AF69E9" w14:textId="77777777" w:rsidR="00D31575" w:rsidRPr="00265C7F" w:rsidRDefault="00D31575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3275" w:type="dxa"/>
            <w:gridSpan w:val="23"/>
            <w:tcBorders>
              <w:bottom w:val="single" w:sz="4" w:space="0" w:color="auto"/>
            </w:tcBorders>
            <w:vAlign w:val="bottom"/>
          </w:tcPr>
          <w:p w14:paraId="187EE657" w14:textId="77777777" w:rsidR="00D31575" w:rsidRPr="00265C7F" w:rsidRDefault="00D31575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487" w:type="dxa"/>
            <w:gridSpan w:val="26"/>
            <w:vAlign w:val="bottom"/>
          </w:tcPr>
          <w:p w14:paraId="57575126" w14:textId="77777777" w:rsidR="00D31575" w:rsidRPr="00265C7F" w:rsidRDefault="00D31575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10B43" w:rsidRPr="00310B43" w14:paraId="26FE7B70" w14:textId="77777777" w:rsidTr="007A1FE1">
        <w:tc>
          <w:tcPr>
            <w:tcW w:w="11131" w:type="dxa"/>
            <w:gridSpan w:val="63"/>
            <w:vAlign w:val="bottom"/>
          </w:tcPr>
          <w:p w14:paraId="2DBF8282" w14:textId="77777777" w:rsidR="00310B43" w:rsidRPr="00310B43" w:rsidRDefault="00310B43" w:rsidP="000B2E2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0B43">
              <w:rPr>
                <w:rFonts w:ascii="Arial" w:hAnsi="Arial" w:cs="Arial"/>
                <w:b/>
                <w:sz w:val="18"/>
                <w:szCs w:val="20"/>
              </w:rPr>
              <w:t>*Note: For any CCDC projects please provide a copy of the Stipulated Price Contract between the O</w:t>
            </w:r>
            <w:r>
              <w:rPr>
                <w:rFonts w:ascii="Arial" w:hAnsi="Arial" w:cs="Arial"/>
                <w:b/>
                <w:sz w:val="18"/>
                <w:szCs w:val="20"/>
              </w:rPr>
              <w:t>wner and the Contractor for</w:t>
            </w:r>
          </w:p>
        </w:tc>
      </w:tr>
      <w:tr w:rsidR="00310B43" w:rsidRPr="00310B43" w14:paraId="19F10EDF" w14:textId="77777777" w:rsidTr="007A1FE1">
        <w:tc>
          <w:tcPr>
            <w:tcW w:w="11131" w:type="dxa"/>
            <w:gridSpan w:val="63"/>
            <w:vAlign w:val="bottom"/>
          </w:tcPr>
          <w:p w14:paraId="0BD232BC" w14:textId="77777777" w:rsidR="00310B43" w:rsidRPr="00310B43" w:rsidRDefault="00310B43" w:rsidP="000B2E2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the </w:t>
            </w:r>
            <w:r w:rsidRPr="00310B43">
              <w:rPr>
                <w:rFonts w:ascii="Arial" w:hAnsi="Arial" w:cs="Arial"/>
                <w:b/>
                <w:sz w:val="18"/>
                <w:szCs w:val="20"/>
              </w:rPr>
              <w:t>Construction Project</w:t>
            </w:r>
          </w:p>
        </w:tc>
      </w:tr>
      <w:tr w:rsidR="00D31575" w:rsidRPr="00DF1F65" w14:paraId="77640432" w14:textId="77777777" w:rsidTr="004E13BD">
        <w:tc>
          <w:tcPr>
            <w:tcW w:w="2970" w:type="dxa"/>
            <w:gridSpan w:val="9"/>
            <w:vAlign w:val="bottom"/>
          </w:tcPr>
          <w:p w14:paraId="4FD439CF" w14:textId="77777777" w:rsidR="00D31575" w:rsidRPr="00265C7F" w:rsidRDefault="00D31575" w:rsidP="0007264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Any </w:t>
            </w:r>
            <w:r w:rsidR="008C7F97">
              <w:rPr>
                <w:rFonts w:ascii="Arial" w:hAnsi="Arial" w:cs="Arial"/>
                <w:sz w:val="18"/>
                <w:szCs w:val="20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 xml:space="preserve">roperty to be covered </w:t>
            </w:r>
          </w:p>
        </w:tc>
        <w:tc>
          <w:tcPr>
            <w:tcW w:w="970" w:type="dxa"/>
            <w:gridSpan w:val="9"/>
            <w:vAlign w:val="bottom"/>
          </w:tcPr>
          <w:p w14:paraId="1BBA87E7" w14:textId="77777777" w:rsidR="00D31575" w:rsidRPr="00265C7F" w:rsidRDefault="00072641" w:rsidP="0007264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 </w:t>
            </w:r>
            <w:r w:rsidR="00D31575">
              <w:rPr>
                <w:rFonts w:ascii="Arial" w:hAnsi="Arial" w:cs="Arial"/>
                <w:sz w:val="18"/>
                <w:szCs w:val="20"/>
              </w:rPr>
              <w:t>Transit</w:t>
            </w:r>
          </w:p>
        </w:tc>
        <w:tc>
          <w:tcPr>
            <w:tcW w:w="293" w:type="dxa"/>
            <w:gridSpan w:val="4"/>
            <w:vAlign w:val="bottom"/>
          </w:tcPr>
          <w:p w14:paraId="5DFC6A41" w14:textId="77777777" w:rsidR="00D31575" w:rsidRPr="00265C7F" w:rsidRDefault="00D31575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267" w:type="dxa"/>
            <w:gridSpan w:val="14"/>
            <w:tcBorders>
              <w:bottom w:val="single" w:sz="4" w:space="0" w:color="auto"/>
            </w:tcBorders>
            <w:vAlign w:val="bottom"/>
          </w:tcPr>
          <w:p w14:paraId="37852870" w14:textId="77777777" w:rsidR="00D31575" w:rsidRPr="00265C7F" w:rsidRDefault="00D31575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gridSpan w:val="15"/>
            <w:vAlign w:val="bottom"/>
          </w:tcPr>
          <w:p w14:paraId="0A6D2EF3" w14:textId="77777777" w:rsidR="00D31575" w:rsidRPr="00265C7F" w:rsidRDefault="00D31575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Any </w:t>
            </w:r>
            <w:r w:rsidR="008C7F97">
              <w:rPr>
                <w:rFonts w:ascii="Arial" w:hAnsi="Arial" w:cs="Arial"/>
                <w:sz w:val="18"/>
                <w:szCs w:val="20"/>
              </w:rPr>
              <w:t>o</w:t>
            </w:r>
            <w:r>
              <w:rPr>
                <w:rFonts w:ascii="Arial" w:hAnsi="Arial" w:cs="Arial"/>
                <w:sz w:val="18"/>
                <w:szCs w:val="20"/>
              </w:rPr>
              <w:t xml:space="preserve">ther </w:t>
            </w:r>
            <w:r w:rsidR="008C7F97">
              <w:rPr>
                <w:rFonts w:ascii="Arial" w:hAnsi="Arial" w:cs="Arial"/>
                <w:sz w:val="18"/>
                <w:szCs w:val="20"/>
              </w:rPr>
              <w:t>l</w:t>
            </w:r>
            <w:r>
              <w:rPr>
                <w:rFonts w:ascii="Arial" w:hAnsi="Arial" w:cs="Arial"/>
                <w:sz w:val="18"/>
                <w:szCs w:val="20"/>
              </w:rPr>
              <w:t>ocation</w:t>
            </w:r>
          </w:p>
        </w:tc>
        <w:tc>
          <w:tcPr>
            <w:tcW w:w="286" w:type="dxa"/>
            <w:gridSpan w:val="3"/>
            <w:vAlign w:val="bottom"/>
          </w:tcPr>
          <w:p w14:paraId="19AEE716" w14:textId="77777777" w:rsidR="00D31575" w:rsidRPr="00265C7F" w:rsidRDefault="00D31575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502" w:type="dxa"/>
            <w:gridSpan w:val="9"/>
            <w:tcBorders>
              <w:bottom w:val="single" w:sz="4" w:space="0" w:color="auto"/>
            </w:tcBorders>
            <w:vAlign w:val="bottom"/>
          </w:tcPr>
          <w:p w14:paraId="65E4036B" w14:textId="77777777" w:rsidR="00D31575" w:rsidRPr="00265C7F" w:rsidRDefault="00D31575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31575" w:rsidRPr="00DF1F65" w14:paraId="5E8501E1" w14:textId="77777777" w:rsidTr="004E13BD">
        <w:tc>
          <w:tcPr>
            <w:tcW w:w="1978" w:type="dxa"/>
            <w:gridSpan w:val="3"/>
            <w:vAlign w:val="bottom"/>
          </w:tcPr>
          <w:p w14:paraId="5301FAAF" w14:textId="77777777" w:rsidR="00D31575" w:rsidRPr="00265C7F" w:rsidRDefault="00D31575" w:rsidP="008C7F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Deductible </w:t>
            </w:r>
            <w:r w:rsidR="008C7F97">
              <w:rPr>
                <w:rFonts w:ascii="Arial" w:hAnsi="Arial" w:cs="Arial"/>
                <w:sz w:val="18"/>
                <w:szCs w:val="20"/>
              </w:rPr>
              <w:t>r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="008C7F97">
              <w:rPr>
                <w:rFonts w:ascii="Arial" w:hAnsi="Arial" w:cs="Arial"/>
                <w:sz w:val="18"/>
                <w:szCs w:val="20"/>
              </w:rPr>
              <w:t>quested</w:t>
            </w:r>
          </w:p>
        </w:tc>
        <w:tc>
          <w:tcPr>
            <w:tcW w:w="271" w:type="dxa"/>
            <w:gridSpan w:val="4"/>
            <w:vAlign w:val="bottom"/>
          </w:tcPr>
          <w:p w14:paraId="0DFAE39E" w14:textId="77777777" w:rsidR="00D31575" w:rsidRPr="00265C7F" w:rsidRDefault="00D31575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559" w:type="dxa"/>
            <w:gridSpan w:val="10"/>
            <w:tcBorders>
              <w:bottom w:val="single" w:sz="4" w:space="0" w:color="auto"/>
            </w:tcBorders>
            <w:vAlign w:val="bottom"/>
          </w:tcPr>
          <w:p w14:paraId="6CFAE848" w14:textId="77777777" w:rsidR="00D31575" w:rsidRPr="00265C7F" w:rsidRDefault="00D31575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323" w:type="dxa"/>
            <w:gridSpan w:val="46"/>
            <w:vAlign w:val="bottom"/>
          </w:tcPr>
          <w:p w14:paraId="70AE01B9" w14:textId="77777777" w:rsidR="00D31575" w:rsidRPr="00D31575" w:rsidRDefault="00D31575" w:rsidP="00AB74C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D31575">
              <w:rPr>
                <w:rFonts w:ascii="Arial" w:hAnsi="Arial" w:cs="Arial"/>
                <w:b/>
                <w:sz w:val="18"/>
                <w:szCs w:val="20"/>
              </w:rPr>
              <w:t>Must be at least the same as existing policy</w:t>
            </w:r>
          </w:p>
        </w:tc>
      </w:tr>
      <w:tr w:rsidR="00310B43" w:rsidRPr="00DF1F65" w14:paraId="0BDB3426" w14:textId="77777777" w:rsidTr="00310B43">
        <w:tc>
          <w:tcPr>
            <w:tcW w:w="11131" w:type="dxa"/>
            <w:gridSpan w:val="63"/>
            <w:vAlign w:val="bottom"/>
          </w:tcPr>
          <w:p w14:paraId="2FA5EF54" w14:textId="77777777" w:rsidR="00310B43" w:rsidRPr="00265C7F" w:rsidRDefault="000B2E24" w:rsidP="00AB74C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Indicate Equipment B</w:t>
            </w:r>
            <w:r w:rsidR="00310B43">
              <w:rPr>
                <w:rFonts w:ascii="Arial" w:hAnsi="Arial" w:cs="Arial"/>
                <w:sz w:val="18"/>
              </w:rPr>
              <w:t>reakdown exposures (</w:t>
            </w:r>
            <w:proofErr w:type="gramStart"/>
            <w:r w:rsidR="00310B43">
              <w:rPr>
                <w:rFonts w:ascii="Arial" w:hAnsi="Arial" w:cs="Arial"/>
                <w:sz w:val="18"/>
              </w:rPr>
              <w:t>e.g.</w:t>
            </w:r>
            <w:proofErr w:type="gramEnd"/>
            <w:r w:rsidR="00310B43">
              <w:rPr>
                <w:rFonts w:ascii="Arial" w:hAnsi="Arial" w:cs="Arial"/>
                <w:sz w:val="18"/>
              </w:rPr>
              <w:t xml:space="preserve"> boiler, water heater, compressor air conditioning, etc.)</w:t>
            </w:r>
          </w:p>
        </w:tc>
      </w:tr>
      <w:tr w:rsidR="00310B43" w:rsidRPr="00DF1F65" w14:paraId="1BC5A685" w14:textId="77777777" w:rsidTr="00310B43">
        <w:tc>
          <w:tcPr>
            <w:tcW w:w="11131" w:type="dxa"/>
            <w:gridSpan w:val="63"/>
            <w:tcBorders>
              <w:bottom w:val="single" w:sz="4" w:space="0" w:color="auto"/>
            </w:tcBorders>
            <w:vAlign w:val="bottom"/>
          </w:tcPr>
          <w:p w14:paraId="736C45FB" w14:textId="77777777" w:rsidR="00310B43" w:rsidRDefault="00310B43" w:rsidP="00AB74C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10B43" w:rsidRPr="00310B43" w14:paraId="65CAE0D3" w14:textId="77777777" w:rsidTr="00310B43">
        <w:tc>
          <w:tcPr>
            <w:tcW w:w="11131" w:type="dxa"/>
            <w:gridSpan w:val="63"/>
            <w:vAlign w:val="bottom"/>
          </w:tcPr>
          <w:p w14:paraId="08920B5F" w14:textId="77777777" w:rsidR="00310B43" w:rsidRPr="00310B43" w:rsidRDefault="00310B43" w:rsidP="000B2E2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Indicate u</w:t>
            </w:r>
            <w:r w:rsidRPr="00310B43">
              <w:rPr>
                <w:rFonts w:ascii="Arial" w:hAnsi="Arial" w:cs="Arial"/>
                <w:sz w:val="18"/>
              </w:rPr>
              <w:t>se and occupancy of completed building</w:t>
            </w:r>
          </w:p>
        </w:tc>
      </w:tr>
      <w:tr w:rsidR="00310B43" w:rsidRPr="00310B43" w14:paraId="6A61CD2E" w14:textId="77777777" w:rsidTr="00310B43">
        <w:tc>
          <w:tcPr>
            <w:tcW w:w="11131" w:type="dxa"/>
            <w:gridSpan w:val="63"/>
            <w:tcBorders>
              <w:bottom w:val="single" w:sz="4" w:space="0" w:color="auto"/>
            </w:tcBorders>
            <w:vAlign w:val="bottom"/>
          </w:tcPr>
          <w:p w14:paraId="331FEA07" w14:textId="77777777" w:rsidR="00310B43" w:rsidRPr="00310B43" w:rsidRDefault="00310B43" w:rsidP="00310B43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048F3" w:rsidRPr="00DF1F65" w14:paraId="128A3583" w14:textId="77777777" w:rsidTr="003048F3">
        <w:tc>
          <w:tcPr>
            <w:tcW w:w="11131" w:type="dxa"/>
            <w:gridSpan w:val="63"/>
            <w:vAlign w:val="bottom"/>
          </w:tcPr>
          <w:p w14:paraId="45095838" w14:textId="77777777" w:rsidR="003048F3" w:rsidRPr="00265C7F" w:rsidRDefault="003048F3" w:rsidP="000B2E2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** </w:t>
            </w:r>
            <w:r w:rsidR="005527BC">
              <w:rPr>
                <w:rFonts w:ascii="Arial" w:hAnsi="Arial" w:cs="Arial"/>
                <w:sz w:val="18"/>
                <w:szCs w:val="20"/>
              </w:rPr>
              <w:t>A</w:t>
            </w:r>
            <w:r>
              <w:rPr>
                <w:rFonts w:ascii="Arial" w:hAnsi="Arial" w:cs="Arial"/>
                <w:sz w:val="18"/>
                <w:szCs w:val="20"/>
              </w:rPr>
              <w:t xml:space="preserve"> "Warranty f</w:t>
            </w:r>
            <w:r w:rsidR="005527BC">
              <w:rPr>
                <w:rFonts w:ascii="Arial" w:hAnsi="Arial" w:cs="Arial"/>
                <w:sz w:val="18"/>
                <w:szCs w:val="20"/>
              </w:rPr>
              <w:t>or Construction Projects" may apply</w:t>
            </w:r>
          </w:p>
        </w:tc>
      </w:tr>
      <w:tr w:rsidR="003048F3" w:rsidRPr="00DF1F65" w14:paraId="65F111C2" w14:textId="77777777" w:rsidTr="003048F3">
        <w:tc>
          <w:tcPr>
            <w:tcW w:w="11131" w:type="dxa"/>
            <w:gridSpan w:val="63"/>
            <w:vAlign w:val="bottom"/>
          </w:tcPr>
          <w:p w14:paraId="5B339BE9" w14:textId="77777777" w:rsidR="003048F3" w:rsidRPr="00265C7F" w:rsidRDefault="003048F3" w:rsidP="00CA4BB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*** Attach simple diagram of layout of structure being constructed and/or any other information </w:t>
            </w:r>
          </w:p>
        </w:tc>
      </w:tr>
      <w:tr w:rsidR="00CA4BB3" w:rsidRPr="00DF1F65" w14:paraId="68AFE1BF" w14:textId="77777777" w:rsidTr="003048F3">
        <w:tc>
          <w:tcPr>
            <w:tcW w:w="11131" w:type="dxa"/>
            <w:gridSpan w:val="63"/>
            <w:vAlign w:val="bottom"/>
          </w:tcPr>
          <w:p w14:paraId="6C4330B1" w14:textId="77777777" w:rsidR="00CA4BB3" w:rsidRDefault="00CA4BB3" w:rsidP="00026A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41"/>
        <w:tblW w:w="113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4961"/>
        <w:gridCol w:w="236"/>
        <w:gridCol w:w="1182"/>
        <w:gridCol w:w="2835"/>
        <w:gridCol w:w="71"/>
      </w:tblGrid>
      <w:tr w:rsidR="005527BC" w:rsidRPr="00D417CB" w14:paraId="04933017" w14:textId="77777777" w:rsidTr="008633D8">
        <w:trPr>
          <w:gridAfter w:val="1"/>
          <w:wAfter w:w="71" w:type="dxa"/>
        </w:trPr>
        <w:tc>
          <w:tcPr>
            <w:tcW w:w="2023" w:type="dxa"/>
          </w:tcPr>
          <w:p w14:paraId="3E744882" w14:textId="77777777" w:rsidR="005527BC" w:rsidRPr="00D417CB" w:rsidRDefault="00CA4BB3" w:rsidP="00026A5A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="005527BC" w:rsidRPr="00D417CB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E0E8131" w14:textId="77777777" w:rsidR="005527BC" w:rsidRPr="00D417CB" w:rsidRDefault="005527BC" w:rsidP="00026A5A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5D7EDFBC" w14:textId="77777777" w:rsidR="005527BC" w:rsidRPr="00D417CB" w:rsidRDefault="005527BC" w:rsidP="00026A5A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5A0C35" w14:textId="77777777" w:rsidR="005527BC" w:rsidRPr="00D417CB" w:rsidRDefault="005527BC" w:rsidP="00026A5A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27BC" w:rsidRPr="00D417CB" w14:paraId="448C22FF" w14:textId="77777777" w:rsidTr="008633D8">
        <w:trPr>
          <w:gridAfter w:val="1"/>
          <w:wAfter w:w="71" w:type="dxa"/>
        </w:trPr>
        <w:tc>
          <w:tcPr>
            <w:tcW w:w="2023" w:type="dxa"/>
          </w:tcPr>
          <w:p w14:paraId="1DA885E0" w14:textId="77777777" w:rsidR="005527BC" w:rsidRPr="00D417CB" w:rsidRDefault="005527BC" w:rsidP="00026A5A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5249998" w14:textId="77777777" w:rsidR="005527BC" w:rsidRPr="00D417CB" w:rsidRDefault="005527BC" w:rsidP="00026A5A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48255767" w14:textId="77777777" w:rsidR="005527BC" w:rsidRPr="00D417CB" w:rsidRDefault="005527BC" w:rsidP="00026A5A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96D592" w14:textId="77777777" w:rsidR="005527BC" w:rsidRPr="00D417CB" w:rsidRDefault="005527BC" w:rsidP="00026A5A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27BC" w:rsidRPr="00D417CB" w14:paraId="296BD46B" w14:textId="77777777" w:rsidTr="008633D8">
        <w:tc>
          <w:tcPr>
            <w:tcW w:w="2023" w:type="dxa"/>
          </w:tcPr>
          <w:p w14:paraId="4F276C20" w14:textId="77777777" w:rsidR="005527BC" w:rsidRPr="00D417CB" w:rsidRDefault="005527BC" w:rsidP="00026A5A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66BD926" w14:textId="77777777" w:rsidR="005527BC" w:rsidRPr="00D417CB" w:rsidRDefault="005527BC" w:rsidP="00026A5A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62765241" w14:textId="77777777" w:rsidR="005527BC" w:rsidRPr="00D417CB" w:rsidRDefault="005527BC" w:rsidP="00026A5A">
            <w:pPr>
              <w:spacing w:before="3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703E8471" w14:textId="77777777" w:rsidR="005527BC" w:rsidRPr="00D417CB" w:rsidRDefault="005527BC" w:rsidP="00026A5A">
            <w:pPr>
              <w:spacing w:before="3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7BC" w:rsidRPr="00D417CB" w14:paraId="6FD82C12" w14:textId="77777777" w:rsidTr="008633D8">
        <w:tc>
          <w:tcPr>
            <w:tcW w:w="2023" w:type="dxa"/>
          </w:tcPr>
          <w:p w14:paraId="28C0DFF8" w14:textId="77777777" w:rsidR="005527BC" w:rsidRPr="00D417CB" w:rsidRDefault="005527BC" w:rsidP="00026A5A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A5CF16F" w14:textId="77777777" w:rsidR="005527BC" w:rsidRPr="00D417CB" w:rsidRDefault="005527BC" w:rsidP="00026A5A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3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AA6D59D" w14:textId="77777777" w:rsidR="005527BC" w:rsidRPr="00D417CB" w:rsidRDefault="005527BC" w:rsidP="00026A5A">
            <w:pPr>
              <w:spacing w:before="3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5D5DBAE8" w14:textId="77777777" w:rsidR="005527BC" w:rsidRPr="00D417CB" w:rsidRDefault="005527BC" w:rsidP="00026A5A">
            <w:pPr>
              <w:spacing w:before="3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1FADEB" w14:textId="77777777" w:rsidR="00A07AA4" w:rsidRDefault="00A07AA4" w:rsidP="006A4061"/>
    <w:sectPr w:rsidR="00A07AA4" w:rsidSect="000B7D6F">
      <w:footerReference w:type="default" r:id="rId11"/>
      <w:headerReference w:type="first" r:id="rId12"/>
      <w:footerReference w:type="first" r:id="rId13"/>
      <w:pgSz w:w="12240" w:h="15840"/>
      <w:pgMar w:top="1170" w:right="618" w:bottom="851" w:left="709" w:header="567" w:footer="1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2F25" w14:textId="77777777" w:rsidR="008063A8" w:rsidRDefault="008063A8" w:rsidP="00DF1F65">
      <w:pPr>
        <w:spacing w:after="0" w:line="240" w:lineRule="auto"/>
      </w:pPr>
      <w:r>
        <w:separator/>
      </w:r>
    </w:p>
  </w:endnote>
  <w:endnote w:type="continuationSeparator" w:id="0">
    <w:p w14:paraId="00205206" w14:textId="77777777" w:rsidR="008063A8" w:rsidRDefault="008063A8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5407" w14:textId="77777777" w:rsidR="00A73951" w:rsidRDefault="00A73951" w:rsidP="00A15DE9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1E7AFE5" wp14:editId="50539618">
              <wp:simplePos x="0" y="0"/>
              <wp:positionH relativeFrom="column">
                <wp:posOffset>-88264</wp:posOffset>
              </wp:positionH>
              <wp:positionV relativeFrom="paragraph">
                <wp:posOffset>93980</wp:posOffset>
              </wp:positionV>
              <wp:extent cx="7143749" cy="0"/>
              <wp:effectExtent l="0" t="0" r="1968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143749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6D3DB" id="Straight Connector 1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95pt,7.4pt" to="555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" strokecolor="black [3213]" strokeweight="1pt">
              <o:lock v:ext="edit" shapetype="f"/>
            </v:line>
          </w:pict>
        </mc:Fallback>
      </mc:AlternateContent>
    </w:r>
  </w:p>
  <w:p w14:paraId="7A9042D1" w14:textId="77777777" w:rsidR="00A73951" w:rsidRDefault="00A07AA4" w:rsidP="00A15DE9">
    <w:pPr>
      <w:pStyle w:val="Footer"/>
      <w:tabs>
        <w:tab w:val="clear" w:pos="4680"/>
        <w:tab w:val="clear" w:pos="9360"/>
        <w:tab w:val="center" w:pos="10773"/>
      </w:tabs>
      <w:rPr>
        <w:rFonts w:ascii="PT Serif" w:hAnsi="PT Serif"/>
        <w:b/>
        <w:sz w:val="16"/>
        <w:szCs w:val="16"/>
      </w:rPr>
    </w:pPr>
    <w:r w:rsidRPr="00A07AA4">
      <w:rPr>
        <w:rFonts w:ascii="Arial" w:hAnsi="Arial" w:cs="Arial"/>
        <w:color w:val="56565A"/>
        <w:sz w:val="16"/>
        <w:szCs w:val="16"/>
      </w:rPr>
      <w:t>FCCL – BRCFPO 1014</w:t>
    </w:r>
    <w:r w:rsidR="00A73951" w:rsidRPr="00A07AA4">
      <w:rPr>
        <w:rFonts w:ascii="PT Serif" w:hAnsi="PT Serif"/>
        <w:b/>
        <w:color w:val="56565A"/>
        <w:sz w:val="16"/>
        <w:szCs w:val="16"/>
      </w:rPr>
      <w:tab/>
    </w:r>
    <w:r w:rsidR="00A73951" w:rsidRPr="00A07AA4">
      <w:rPr>
        <w:rFonts w:ascii="Arial" w:hAnsi="Arial" w:cs="Arial"/>
        <w:sz w:val="16"/>
        <w:szCs w:val="16"/>
      </w:rPr>
      <w:t xml:space="preserve">  </w:t>
    </w:r>
    <w:r w:rsidR="00A73951" w:rsidRPr="00A07AA4">
      <w:rPr>
        <w:rFonts w:ascii="Arial" w:hAnsi="Arial" w:cs="Arial"/>
        <w:sz w:val="16"/>
        <w:szCs w:val="16"/>
      </w:rPr>
      <w:fldChar w:fldCharType="begin"/>
    </w:r>
    <w:r w:rsidR="00A73951" w:rsidRPr="00A07AA4">
      <w:rPr>
        <w:rFonts w:ascii="Arial" w:hAnsi="Arial" w:cs="Arial"/>
        <w:sz w:val="16"/>
        <w:szCs w:val="16"/>
      </w:rPr>
      <w:instrText xml:space="preserve"> PAGE   \* MERGEFORMAT </w:instrText>
    </w:r>
    <w:r w:rsidR="00A73951" w:rsidRPr="00A07AA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A73951" w:rsidRPr="00A07AA4">
      <w:rPr>
        <w:rFonts w:ascii="Arial" w:hAnsi="Arial" w:cs="Arial"/>
        <w:noProof/>
        <w:sz w:val="16"/>
        <w:szCs w:val="16"/>
      </w:rPr>
      <w:fldChar w:fldCharType="end"/>
    </w:r>
  </w:p>
  <w:p w14:paraId="0B604790" w14:textId="77777777" w:rsidR="00A73951" w:rsidRDefault="00A73951" w:rsidP="00A15DE9">
    <w:pPr>
      <w:pStyle w:val="Footer"/>
      <w:tabs>
        <w:tab w:val="clear" w:pos="4680"/>
        <w:tab w:val="clear" w:pos="9360"/>
        <w:tab w:val="center" w:pos="10773"/>
      </w:tabs>
    </w:pPr>
    <w:r>
      <w:rPr>
        <w:rFonts w:ascii="PT Serif" w:hAnsi="PT Serif"/>
        <w:b/>
        <w:sz w:val="16"/>
        <w:szCs w:val="16"/>
      </w:rPr>
      <w:t xml:space="preserve">       </w:t>
    </w:r>
  </w:p>
  <w:p w14:paraId="07A607B4" w14:textId="77777777" w:rsidR="00A73951" w:rsidRDefault="00A73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353F" w14:textId="77777777" w:rsidR="000B7D6F" w:rsidRPr="000B7D6F" w:rsidRDefault="000B7D6F" w:rsidP="000B7D6F">
    <w:pPr>
      <w:spacing w:before="95" w:after="0" w:line="388" w:lineRule="auto"/>
      <w:ind w:right="101"/>
      <w:rPr>
        <w:rFonts w:ascii="Arial" w:eastAsiaTheme="majorEastAsia" w:hAnsi="Arial" w:cs="Times New Roman"/>
        <w:b/>
        <w:color w:val="7F7F7F" w:themeColor="text1" w:themeTint="80"/>
        <w:sz w:val="12"/>
        <w:szCs w:val="12"/>
        <w:lang w:val="en-US"/>
      </w:rPr>
    </w:pPr>
    <w:r w:rsidRPr="000B7D6F">
      <w:rPr>
        <w:rFonts w:ascii="Arial" w:eastAsia="Times New Roman" w:hAnsi="Arial" w:cs="Times New Roman"/>
        <w:b/>
        <w:noProof/>
        <w:color w:val="C60C3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1DDA748" wp14:editId="2F67337F">
              <wp:simplePos x="0" y="0"/>
              <wp:positionH relativeFrom="page">
                <wp:posOffset>7211060</wp:posOffset>
              </wp:positionH>
              <wp:positionV relativeFrom="page">
                <wp:posOffset>9341485</wp:posOffset>
              </wp:positionV>
              <wp:extent cx="128270" cy="424180"/>
              <wp:effectExtent l="0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3A547" id="Rectangle 3" o:spid="_x0000_s1026" style="position:absolute;margin-left:567.8pt;margin-top:735.55pt;width:10.1pt;height:33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" fillcolor="#d1112b" stroked="f">
              <w10:wrap anchorx="page" anchory="page"/>
            </v:rect>
          </w:pict>
        </mc:Fallback>
      </mc:AlternateContent>
    </w:r>
    <w:r w:rsidRPr="000B7D6F">
      <w:rPr>
        <w:rFonts w:ascii="Arial" w:eastAsia="Times New Roman" w:hAnsi="Arial" w:cs="Times New Roman"/>
        <w:b/>
        <w:noProof/>
        <w:sz w:val="20"/>
        <w:szCs w:val="20"/>
        <w:lang w:val="en-US"/>
      </w:rPr>
      <w:drawing>
        <wp:anchor distT="0" distB="0" distL="114300" distR="114300" simplePos="0" relativeHeight="251666432" behindDoc="1" locked="0" layoutInCell="1" allowOverlap="1" wp14:anchorId="252F6DC7" wp14:editId="27931F38">
          <wp:simplePos x="0" y="0"/>
          <wp:positionH relativeFrom="column">
            <wp:posOffset>3819525</wp:posOffset>
          </wp:positionH>
          <wp:positionV relativeFrom="paragraph">
            <wp:posOffset>13335</wp:posOffset>
          </wp:positionV>
          <wp:extent cx="2938780" cy="55562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7D6F">
      <w:rPr>
        <w:rFonts w:ascii="Arial" w:eastAsiaTheme="majorEastAsia" w:hAnsi="Arial" w:cs="Times New Roman"/>
        <w:b/>
        <w:color w:val="7F7F7F" w:themeColor="text1" w:themeTint="80"/>
        <w:sz w:val="12"/>
        <w:szCs w:val="12"/>
        <w:lang w:val="en-US"/>
      </w:rPr>
      <w:t>Intact Public Entities – CommunityServices and Municipal &amp; Public Administration– Additional Location Information -0521</w:t>
    </w:r>
  </w:p>
  <w:p w14:paraId="6A3B594C" w14:textId="77777777" w:rsidR="000B7D6F" w:rsidRPr="000B7D6F" w:rsidRDefault="000B7D6F" w:rsidP="000B7D6F">
    <w:pPr>
      <w:spacing w:before="95" w:after="0" w:line="388" w:lineRule="auto"/>
      <w:ind w:right="101"/>
      <w:rPr>
        <w:rFonts w:ascii="Arial" w:eastAsia="Times New Roman" w:hAnsi="Arial" w:cs="Times New Roman"/>
        <w:sz w:val="14"/>
        <w:szCs w:val="9"/>
        <w:lang w:val="en-US"/>
      </w:rPr>
    </w:pPr>
    <w:r w:rsidRPr="000B7D6F">
      <w:rPr>
        <w:rFonts w:ascii="Arial" w:eastAsia="Times New Roman" w:hAnsi="Arial" w:cs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217C76" wp14:editId="69B0A1E4">
              <wp:simplePos x="0" y="0"/>
              <wp:positionH relativeFrom="column">
                <wp:posOffset>-459105</wp:posOffset>
              </wp:positionH>
              <wp:positionV relativeFrom="paragraph">
                <wp:posOffset>343535</wp:posOffset>
              </wp:positionV>
              <wp:extent cx="7752080" cy="245110"/>
              <wp:effectExtent l="0" t="0" r="20320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9FAB9" w14:textId="77777777" w:rsidR="000B7D6F" w:rsidRPr="00075807" w:rsidRDefault="000B7D6F" w:rsidP="000B7D6F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60647408" w14:textId="77777777" w:rsidR="000B7D6F" w:rsidRDefault="000B7D6F" w:rsidP="000B7D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17C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.15pt;margin-top:27.05pt;width:610.4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" strokecolor="white">
              <v:textbox>
                <w:txbxContent>
                  <w:p w14:paraId="7889FAB9" w14:textId="77777777" w:rsidR="000B7D6F" w:rsidRPr="00075807" w:rsidRDefault="000B7D6F" w:rsidP="000B7D6F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60647408" w14:textId="77777777" w:rsidR="000B7D6F" w:rsidRDefault="000B7D6F" w:rsidP="000B7D6F"/>
                </w:txbxContent>
              </v:textbox>
            </v:shape>
          </w:pict>
        </mc:Fallback>
      </mc:AlternateContent>
    </w:r>
  </w:p>
  <w:p w14:paraId="45DC2B62" w14:textId="77777777" w:rsidR="00A73951" w:rsidRDefault="00A73951" w:rsidP="00B014B8">
    <w:pPr>
      <w:pStyle w:val="Footer"/>
      <w:tabs>
        <w:tab w:val="clear" w:pos="4680"/>
        <w:tab w:val="clear" w:pos="9360"/>
        <w:tab w:val="center" w:pos="10773"/>
      </w:tabs>
    </w:pPr>
    <w:r>
      <w:rPr>
        <w:rFonts w:ascii="PT Serif" w:hAnsi="PT Serif"/>
        <w:b/>
        <w:sz w:val="16"/>
        <w:szCs w:val="16"/>
      </w:rPr>
      <w:t xml:space="preserve">       </w:t>
    </w:r>
  </w:p>
  <w:p w14:paraId="2A793AF3" w14:textId="77777777" w:rsidR="00A73951" w:rsidRDefault="00A73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E21F" w14:textId="77777777" w:rsidR="008063A8" w:rsidRDefault="008063A8" w:rsidP="00DF1F65">
      <w:pPr>
        <w:spacing w:after="0" w:line="240" w:lineRule="auto"/>
      </w:pPr>
      <w:r>
        <w:separator/>
      </w:r>
    </w:p>
  </w:footnote>
  <w:footnote w:type="continuationSeparator" w:id="0">
    <w:p w14:paraId="00A2A316" w14:textId="77777777" w:rsidR="008063A8" w:rsidRDefault="008063A8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6901" w14:textId="164826ED" w:rsidR="00A73951" w:rsidRDefault="005C2808">
    <w:pPr>
      <w:pStyle w:val="Header"/>
    </w:pPr>
    <w:r>
      <w:rPr>
        <w:noProof/>
      </w:rPr>
      <w:drawing>
        <wp:inline distT="0" distB="0" distL="0" distR="0" wp14:anchorId="7594C716" wp14:editId="67A698EA">
          <wp:extent cx="1474704" cy="5544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704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11631">
    <w:abstractNumId w:val="0"/>
  </w:num>
  <w:num w:numId="2" w16cid:durableId="810027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hMeEc5JHiVj9FRO2vgOayE8ZPrO3zraYWHrcAnTRl29Hoj5zfjEbZ1kauyONYviY4q9L4eWXC09UbXF/T07gw==" w:salt="BDSuvV72Pn8/5KWWAPAwL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A8"/>
    <w:rsid w:val="000105A7"/>
    <w:rsid w:val="000240A9"/>
    <w:rsid w:val="00026A5A"/>
    <w:rsid w:val="0003524E"/>
    <w:rsid w:val="00037EE7"/>
    <w:rsid w:val="00052164"/>
    <w:rsid w:val="00065263"/>
    <w:rsid w:val="00072641"/>
    <w:rsid w:val="000A019C"/>
    <w:rsid w:val="000B2E24"/>
    <w:rsid w:val="000B7D6F"/>
    <w:rsid w:val="000C1A03"/>
    <w:rsid w:val="00112879"/>
    <w:rsid w:val="00115BA6"/>
    <w:rsid w:val="00117F9F"/>
    <w:rsid w:val="00145829"/>
    <w:rsid w:val="00164401"/>
    <w:rsid w:val="00177183"/>
    <w:rsid w:val="00181831"/>
    <w:rsid w:val="0018700A"/>
    <w:rsid w:val="00187A44"/>
    <w:rsid w:val="00196FF5"/>
    <w:rsid w:val="001976D1"/>
    <w:rsid w:val="001B2718"/>
    <w:rsid w:val="001D6925"/>
    <w:rsid w:val="001E47F7"/>
    <w:rsid w:val="001E5705"/>
    <w:rsid w:val="001F2127"/>
    <w:rsid w:val="001F65A1"/>
    <w:rsid w:val="002209E5"/>
    <w:rsid w:val="002600EF"/>
    <w:rsid w:val="00265C7F"/>
    <w:rsid w:val="00266610"/>
    <w:rsid w:val="0028523E"/>
    <w:rsid w:val="00292D8E"/>
    <w:rsid w:val="002954F0"/>
    <w:rsid w:val="002A0B7B"/>
    <w:rsid w:val="002A5DD9"/>
    <w:rsid w:val="002A5E77"/>
    <w:rsid w:val="002A7A2B"/>
    <w:rsid w:val="002B6324"/>
    <w:rsid w:val="002E5838"/>
    <w:rsid w:val="003048F3"/>
    <w:rsid w:val="0030657F"/>
    <w:rsid w:val="00310B43"/>
    <w:rsid w:val="003132A7"/>
    <w:rsid w:val="003250B2"/>
    <w:rsid w:val="003572DF"/>
    <w:rsid w:val="00357872"/>
    <w:rsid w:val="00394435"/>
    <w:rsid w:val="003973C3"/>
    <w:rsid w:val="003A7C58"/>
    <w:rsid w:val="003B5BFB"/>
    <w:rsid w:val="003C2DDA"/>
    <w:rsid w:val="003D780F"/>
    <w:rsid w:val="00407581"/>
    <w:rsid w:val="00431CED"/>
    <w:rsid w:val="00431E35"/>
    <w:rsid w:val="004331FB"/>
    <w:rsid w:val="0045132F"/>
    <w:rsid w:val="004534B5"/>
    <w:rsid w:val="004545C6"/>
    <w:rsid w:val="00461B51"/>
    <w:rsid w:val="00462A0E"/>
    <w:rsid w:val="004642B2"/>
    <w:rsid w:val="00474428"/>
    <w:rsid w:val="00480950"/>
    <w:rsid w:val="004841EB"/>
    <w:rsid w:val="004A7937"/>
    <w:rsid w:val="004B05D6"/>
    <w:rsid w:val="004C3894"/>
    <w:rsid w:val="004E13BD"/>
    <w:rsid w:val="004E6FF7"/>
    <w:rsid w:val="0051454B"/>
    <w:rsid w:val="0051649D"/>
    <w:rsid w:val="005215EB"/>
    <w:rsid w:val="005527BC"/>
    <w:rsid w:val="005532B6"/>
    <w:rsid w:val="00555045"/>
    <w:rsid w:val="00574547"/>
    <w:rsid w:val="0058106B"/>
    <w:rsid w:val="005914FE"/>
    <w:rsid w:val="00591D56"/>
    <w:rsid w:val="005A2E2C"/>
    <w:rsid w:val="005B08A6"/>
    <w:rsid w:val="005B555D"/>
    <w:rsid w:val="005C2808"/>
    <w:rsid w:val="00616BD1"/>
    <w:rsid w:val="00626E62"/>
    <w:rsid w:val="0063238D"/>
    <w:rsid w:val="00641FF8"/>
    <w:rsid w:val="0064213F"/>
    <w:rsid w:val="00643A94"/>
    <w:rsid w:val="0065450A"/>
    <w:rsid w:val="00660C88"/>
    <w:rsid w:val="00661AFA"/>
    <w:rsid w:val="00662A7B"/>
    <w:rsid w:val="0067762A"/>
    <w:rsid w:val="0068532F"/>
    <w:rsid w:val="006A4061"/>
    <w:rsid w:val="006B3419"/>
    <w:rsid w:val="006B6D27"/>
    <w:rsid w:val="006F2E1D"/>
    <w:rsid w:val="006F4FBA"/>
    <w:rsid w:val="00701DE8"/>
    <w:rsid w:val="007059B9"/>
    <w:rsid w:val="00746E20"/>
    <w:rsid w:val="0075546C"/>
    <w:rsid w:val="007573EA"/>
    <w:rsid w:val="007623F8"/>
    <w:rsid w:val="00763AA5"/>
    <w:rsid w:val="007C6D92"/>
    <w:rsid w:val="00802011"/>
    <w:rsid w:val="00802E09"/>
    <w:rsid w:val="0080547B"/>
    <w:rsid w:val="008063A8"/>
    <w:rsid w:val="008342EA"/>
    <w:rsid w:val="00852657"/>
    <w:rsid w:val="00883361"/>
    <w:rsid w:val="00892414"/>
    <w:rsid w:val="008B0009"/>
    <w:rsid w:val="008C0D65"/>
    <w:rsid w:val="008C7F97"/>
    <w:rsid w:val="008D12C7"/>
    <w:rsid w:val="008E1AA3"/>
    <w:rsid w:val="008E7D6A"/>
    <w:rsid w:val="008F3310"/>
    <w:rsid w:val="008F3590"/>
    <w:rsid w:val="00904BD9"/>
    <w:rsid w:val="0091639E"/>
    <w:rsid w:val="00917568"/>
    <w:rsid w:val="00947209"/>
    <w:rsid w:val="00967F9F"/>
    <w:rsid w:val="00980E6B"/>
    <w:rsid w:val="00982BE7"/>
    <w:rsid w:val="00985445"/>
    <w:rsid w:val="00991F4B"/>
    <w:rsid w:val="009A5C48"/>
    <w:rsid w:val="009B03E6"/>
    <w:rsid w:val="009F2960"/>
    <w:rsid w:val="009F41CA"/>
    <w:rsid w:val="00A07AA4"/>
    <w:rsid w:val="00A15DE9"/>
    <w:rsid w:val="00A15FC9"/>
    <w:rsid w:val="00A4302F"/>
    <w:rsid w:val="00A60152"/>
    <w:rsid w:val="00A73951"/>
    <w:rsid w:val="00A76113"/>
    <w:rsid w:val="00A76E8C"/>
    <w:rsid w:val="00AA5264"/>
    <w:rsid w:val="00AB74CB"/>
    <w:rsid w:val="00AC6CCE"/>
    <w:rsid w:val="00AD2C73"/>
    <w:rsid w:val="00AE22D4"/>
    <w:rsid w:val="00AE2891"/>
    <w:rsid w:val="00AE5F2D"/>
    <w:rsid w:val="00AF27A7"/>
    <w:rsid w:val="00B014B8"/>
    <w:rsid w:val="00B01C1C"/>
    <w:rsid w:val="00B20E34"/>
    <w:rsid w:val="00B32E94"/>
    <w:rsid w:val="00B37790"/>
    <w:rsid w:val="00B561F6"/>
    <w:rsid w:val="00B668A3"/>
    <w:rsid w:val="00B71A82"/>
    <w:rsid w:val="00B72877"/>
    <w:rsid w:val="00B82048"/>
    <w:rsid w:val="00B85B2D"/>
    <w:rsid w:val="00B9528C"/>
    <w:rsid w:val="00B970A9"/>
    <w:rsid w:val="00BA535B"/>
    <w:rsid w:val="00BB32B6"/>
    <w:rsid w:val="00BC4518"/>
    <w:rsid w:val="00BD35B4"/>
    <w:rsid w:val="00BD6979"/>
    <w:rsid w:val="00BE28F4"/>
    <w:rsid w:val="00C04FFE"/>
    <w:rsid w:val="00C211C7"/>
    <w:rsid w:val="00C233A0"/>
    <w:rsid w:val="00C24608"/>
    <w:rsid w:val="00C553EC"/>
    <w:rsid w:val="00C71A33"/>
    <w:rsid w:val="00C74C06"/>
    <w:rsid w:val="00C81C0E"/>
    <w:rsid w:val="00C8270C"/>
    <w:rsid w:val="00C85780"/>
    <w:rsid w:val="00CA04A7"/>
    <w:rsid w:val="00CA4BB3"/>
    <w:rsid w:val="00CC3A66"/>
    <w:rsid w:val="00CD0126"/>
    <w:rsid w:val="00CF5148"/>
    <w:rsid w:val="00D12E83"/>
    <w:rsid w:val="00D15A54"/>
    <w:rsid w:val="00D1605C"/>
    <w:rsid w:val="00D31575"/>
    <w:rsid w:val="00D4441A"/>
    <w:rsid w:val="00D5001F"/>
    <w:rsid w:val="00D54AAC"/>
    <w:rsid w:val="00D8764D"/>
    <w:rsid w:val="00DB7DE7"/>
    <w:rsid w:val="00DD7C79"/>
    <w:rsid w:val="00DF1A2B"/>
    <w:rsid w:val="00DF1F65"/>
    <w:rsid w:val="00E14721"/>
    <w:rsid w:val="00E1532C"/>
    <w:rsid w:val="00E51E94"/>
    <w:rsid w:val="00E526E2"/>
    <w:rsid w:val="00E54BB7"/>
    <w:rsid w:val="00E83E20"/>
    <w:rsid w:val="00E91007"/>
    <w:rsid w:val="00EC3DAF"/>
    <w:rsid w:val="00EF4261"/>
    <w:rsid w:val="00F1213B"/>
    <w:rsid w:val="00F20F7D"/>
    <w:rsid w:val="00F24805"/>
    <w:rsid w:val="00F25245"/>
    <w:rsid w:val="00F30A01"/>
    <w:rsid w:val="00F408B4"/>
    <w:rsid w:val="00F66DC4"/>
    <w:rsid w:val="00F710F9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90E87"/>
  <w15:docId w15:val="{05B67EB2-8DA9-4A2A-8917-8610FA03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141">
    <w:name w:val="Table Grid141"/>
    <w:basedOn w:val="TableNormal"/>
    <w:next w:val="TableGrid"/>
    <w:uiPriority w:val="59"/>
    <w:rsid w:val="0055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1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0B7D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symons\OneDrive%20-%20Intact%20Public%20Entities\Desktop\Exchange%20Issue\Builders'%20Risk%20Coverage%20for%20Project%20Owners%201014%20-%20Before%20Rebr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ossPublishTo xmlns="17b0528f-326e-4c48-be9d-d743985131ea" xsi:nil="true"/>
    <TaxCatchAll xmlns="a0a83034-0cc5-4160-bd8b-8e2b049b3c1d" xsi:nil="true"/>
    <lcf76f155ced4ddcb4097134ff3c332f xmlns="f8a5eeda-16ff-47b0-88e0-71047331a7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ACF1E2163F04CA608B6430E113D99" ma:contentTypeVersion="9" ma:contentTypeDescription="Create a new document." ma:contentTypeScope="" ma:versionID="8376200ae8a27ee015e83dcc868e86e1">
  <xsd:schema xmlns:xsd="http://www.w3.org/2001/XMLSchema" xmlns:xs="http://www.w3.org/2001/XMLSchema" xmlns:p="http://schemas.microsoft.com/office/2006/metadata/properties" xmlns:ns2="17b0528f-326e-4c48-be9d-d743985131ea" xmlns:ns3="be84f059-6c76-4c7c-bbce-fe0c218442b2" xmlns:ns4="f8a5eeda-16ff-47b0-88e0-71047331a702" xmlns:ns5="a0a83034-0cc5-4160-bd8b-8e2b049b3c1d" targetNamespace="http://schemas.microsoft.com/office/2006/metadata/properties" ma:root="true" ma:fieldsID="c23bc2fe5956c3f0276eb31eab0e7065" ns2:_="" ns3:_="" ns4:_="" ns5:_="">
    <xsd:import namespace="17b0528f-326e-4c48-be9d-d743985131ea"/>
    <xsd:import namespace="be84f059-6c76-4c7c-bbce-fe0c218442b2"/>
    <xsd:import namespace="f8a5eeda-16ff-47b0-88e0-71047331a702"/>
    <xsd:import namespace="a0a83034-0cc5-4160-bd8b-8e2b049b3c1d"/>
    <xsd:element name="properties">
      <xsd:complexType>
        <xsd:sequence>
          <xsd:element name="documentManagement">
            <xsd:complexType>
              <xsd:all>
                <xsd:element ref="ns2:CrossPublishT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5:TaxCatchAll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528f-326e-4c48-be9d-d743985131ea" elementFormDefault="qualified">
    <xsd:import namespace="http://schemas.microsoft.com/office/2006/documentManagement/types"/>
    <xsd:import namespace="http://schemas.microsoft.com/office/infopath/2007/PartnerControls"/>
    <xsd:element name="CrossPublishTo" ma:index="8" nillable="true" ma:displayName="Publish To" ma:internalName="CrossPublish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wan Daily"/>
                    <xsd:enumeration value="Frank Cowan Exchange"/>
                    <xsd:enumeration value="Guarantee The Sourc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4f059-6c76-4c7c-bbce-fe0c21844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5eeda-16ff-47b0-88e0-71047331a7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2afbd3-59f6-4cb2-aa81-8648d1af3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83034-0cc5-4160-bd8b-8e2b049b3c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a83034-0cc5-4160-bd8b-8e2b049b3c1d}" ma:internalName="TaxCatchAll" ma:showField="CatchAllData" ma:web="42be3b13-9fee-4ad6-b73c-effa081a4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86AA-FEB2-4FB7-8698-ED7CDF9E286C}">
  <ds:schemaRefs>
    <ds:schemaRef ds:uri="http://schemas.openxmlformats.org/package/2006/metadata/core-properties"/>
    <ds:schemaRef ds:uri="f8a5eeda-16ff-47b0-88e0-71047331a702"/>
    <ds:schemaRef ds:uri="http://schemas.microsoft.com/office/2006/documentManagement/types"/>
    <ds:schemaRef ds:uri="a0a83034-0cc5-4160-bd8b-8e2b049b3c1d"/>
    <ds:schemaRef ds:uri="http://schemas.microsoft.com/office/infopath/2007/PartnerControls"/>
    <ds:schemaRef ds:uri="http://purl.org/dc/elements/1.1/"/>
    <ds:schemaRef ds:uri="http://schemas.microsoft.com/office/2006/metadata/properties"/>
    <ds:schemaRef ds:uri="be84f059-6c76-4c7c-bbce-fe0c218442b2"/>
    <ds:schemaRef ds:uri="http://purl.org/dc/terms/"/>
    <ds:schemaRef ds:uri="17b0528f-326e-4c48-be9d-d743985131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8C274D-483F-4A6A-8B0A-5E595B956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F0765-E5BB-4802-8755-5D0969072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0528f-326e-4c48-be9d-d743985131ea"/>
    <ds:schemaRef ds:uri="be84f059-6c76-4c7c-bbce-fe0c218442b2"/>
    <ds:schemaRef ds:uri="f8a5eeda-16ff-47b0-88e0-71047331a702"/>
    <ds:schemaRef ds:uri="a0a83034-0cc5-4160-bd8b-8e2b049b3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7DB61-E0EF-4246-848F-AC8416DD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Builders' Risk Coverage for Project Owners 1014 - Before Rebrand</Template>
  <TotalTime>0</TotalTime>
  <Pages>1</Pages>
  <Words>532</Words>
  <Characters>2717</Characters>
  <Application>Microsoft Office Word</Application>
  <DocSecurity>0</DocSecurity>
  <Lines>247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Symons</dc:creator>
  <cp:lastModifiedBy>Leah McDonald</cp:lastModifiedBy>
  <cp:revision>2</cp:revision>
  <cp:lastPrinted>2014-11-25T16:42:00Z</cp:lastPrinted>
  <dcterms:created xsi:type="dcterms:W3CDTF">2023-03-24T16:44:00Z</dcterms:created>
  <dcterms:modified xsi:type="dcterms:W3CDTF">2023-03-24T16:44:00Z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0x010100A38ACF1E2163F04CA608B6430E113D99</vt:lpwstr>
  </property>
</Properties>
</file>